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tblInd w:w="-601" w:type="dxa"/>
        <w:tblLook w:val="04A0" w:firstRow="1" w:lastRow="0" w:firstColumn="1" w:lastColumn="0" w:noHBand="0" w:noVBand="1"/>
      </w:tblPr>
      <w:tblGrid>
        <w:gridCol w:w="616"/>
        <w:gridCol w:w="1193"/>
        <w:gridCol w:w="3205"/>
        <w:gridCol w:w="1192"/>
        <w:gridCol w:w="1192"/>
        <w:gridCol w:w="1192"/>
        <w:gridCol w:w="1246"/>
      </w:tblGrid>
      <w:tr w:rsidR="00992DA8" w:rsidRPr="00F56C4A" w:rsidTr="00721ECC">
        <w:trPr>
          <w:trHeight w:val="1002"/>
        </w:trPr>
        <w:tc>
          <w:tcPr>
            <w:tcW w:w="9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751E88" w:rsidP="00721ECC">
            <w:pPr>
              <w:widowControl/>
              <w:jc w:val="center"/>
              <w:rPr>
                <w:rFonts w:ascii="黑体" w:eastAsia="黑体" w:hAnsi="黑体" w:cs="Arial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东华大学本科专业</w:t>
            </w:r>
            <w:r w:rsidR="00992DA8" w:rsidRPr="00F56C4A">
              <w:rPr>
                <w:rFonts w:ascii="黑体" w:eastAsia="黑体" w:hAnsi="黑体" w:cs="Arial" w:hint="eastAsia"/>
                <w:kern w:val="0"/>
                <w:sz w:val="36"/>
                <w:szCs w:val="36"/>
              </w:rPr>
              <w:t>汇总表</w:t>
            </w:r>
          </w:p>
        </w:tc>
      </w:tr>
      <w:tr w:rsidR="00992DA8" w:rsidRPr="00F56C4A" w:rsidTr="00721ECC">
        <w:trPr>
          <w:trHeight w:val="402"/>
        </w:trPr>
        <w:tc>
          <w:tcPr>
            <w:tcW w:w="9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51E8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F56C4A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F56C4A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F56C4A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F56C4A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修业年限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F56C4A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学位授予</w:t>
            </w:r>
            <w:r w:rsidRPr="00F56C4A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br/>
            </w:r>
            <w:r w:rsidRPr="00F56C4A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br/>
              <w:t>门类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F56C4A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师范标识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F56C4A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992DA8" w:rsidRPr="00F56C4A" w:rsidTr="00721ECC">
        <w:trPr>
          <w:trHeight w:val="31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080705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56C4A">
              <w:rPr>
                <w:rFonts w:ascii="宋体" w:hAnsi="宋体" w:cs="Arial" w:hint="eastAsia"/>
                <w:kern w:val="0"/>
                <w:sz w:val="20"/>
                <w:szCs w:val="20"/>
              </w:rPr>
              <w:t>理学院</w:t>
            </w: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071201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070202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070101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030101K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56C4A">
              <w:rPr>
                <w:rFonts w:ascii="宋体" w:hAnsi="宋体" w:cs="Arial" w:hint="eastAsia"/>
                <w:kern w:val="0"/>
                <w:sz w:val="20"/>
                <w:szCs w:val="20"/>
              </w:rPr>
              <w:t>人文学院</w:t>
            </w: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040104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120409T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120402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050304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文学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081601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纺织工程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56C4A">
              <w:rPr>
                <w:rFonts w:ascii="宋体" w:hAnsi="宋体" w:cs="Arial" w:hint="eastAsia"/>
                <w:kern w:val="0"/>
                <w:sz w:val="20"/>
                <w:szCs w:val="20"/>
              </w:rPr>
              <w:t>纺织学院</w:t>
            </w: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081603T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非织造材料与工程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080412T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功能材料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92DA8" w:rsidRPr="00F56C4A" w:rsidTr="00721ECC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130301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表演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56C4A">
              <w:rPr>
                <w:rFonts w:ascii="宋体" w:hAnsi="宋体" w:cs="Arial" w:hint="eastAsia"/>
                <w:kern w:val="0"/>
                <w:sz w:val="20"/>
                <w:szCs w:val="20"/>
              </w:rPr>
              <w:t>服装艺术设计学院</w:t>
            </w:r>
          </w:p>
        </w:tc>
      </w:tr>
      <w:tr w:rsidR="00992DA8" w:rsidRPr="00F56C4A" w:rsidTr="00A06C54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2DA8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081602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A8" w:rsidRPr="00F56C4A" w:rsidRDefault="00992DA8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130508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130509T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130502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130503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130504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130505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120203K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56C4A">
              <w:rPr>
                <w:rFonts w:ascii="宋体" w:hAnsi="宋体" w:cs="Arial" w:hint="eastAsia"/>
                <w:kern w:val="0"/>
                <w:sz w:val="20"/>
                <w:szCs w:val="20"/>
              </w:rPr>
              <w:t>旭日工商管理学院</w:t>
            </w: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120903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会展经济与管理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120901K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020401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020301K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120801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120601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120102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120204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120201K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120202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080201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080205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4D6457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06C54">
              <w:rPr>
                <w:rFonts w:ascii="Arial" w:hAnsi="Arial" w:cs="Arial"/>
                <w:kern w:val="0"/>
                <w:sz w:val="20"/>
                <w:szCs w:val="20"/>
              </w:rPr>
              <w:t>080213T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智能制造工程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080601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信息科学与技术学院</w:t>
            </w:r>
          </w:p>
        </w:tc>
      </w:tr>
      <w:tr w:rsidR="00A06C54" w:rsidRPr="00F56C4A" w:rsidTr="00A06C54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080701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080703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080801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081701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轻化工程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化学化工与生物工程学院</w:t>
            </w: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083001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070302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080408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复合材料与工程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材料科学与工程学院</w:t>
            </w: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080407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080406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无机非金属材料工程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050201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文学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外语学院</w:t>
            </w: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050207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日语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文学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080904K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56C4A">
              <w:rPr>
                <w:rFonts w:ascii="宋体" w:hAnsi="宋体" w:cs="Arial" w:hint="eastAsia"/>
                <w:kern w:val="0"/>
                <w:sz w:val="20"/>
                <w:szCs w:val="20"/>
              </w:rPr>
              <w:t>计算机科学与工程学院</w:t>
            </w: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080901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080902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080903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777A92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06C54">
              <w:rPr>
                <w:rFonts w:ascii="Arial" w:hAnsi="Arial" w:cs="Arial"/>
                <w:kern w:val="0"/>
                <w:sz w:val="20"/>
                <w:szCs w:val="20"/>
              </w:rPr>
              <w:t>080910T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A06C54" w:rsidRDefault="00A06C54" w:rsidP="00A06C5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54" w:rsidRPr="00F56C4A" w:rsidRDefault="00A06C54" w:rsidP="00721EC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080502T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能源与环境系统工程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环境科学与工程学院</w:t>
            </w: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081002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082502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工学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881E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082503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理学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A06C54" w:rsidRPr="00F56C4A" w:rsidTr="00A06C54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56</w:t>
            </w:r>
            <w:bookmarkStart w:id="0" w:name="_GoBack"/>
            <w:bookmarkEnd w:id="0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050102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汉语言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四年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文学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C54" w:rsidRPr="00F56C4A" w:rsidRDefault="00A06C54" w:rsidP="00721EC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56C4A">
              <w:rPr>
                <w:rFonts w:ascii="Arial" w:hAnsi="Arial" w:cs="Arial"/>
                <w:kern w:val="0"/>
                <w:sz w:val="20"/>
                <w:szCs w:val="20"/>
              </w:rPr>
              <w:t>国际文化交流学院</w:t>
            </w:r>
          </w:p>
        </w:tc>
      </w:tr>
    </w:tbl>
    <w:p w:rsidR="000653E1" w:rsidRDefault="000653E1"/>
    <w:sectPr w:rsidR="000653E1" w:rsidSect="00840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7B" w:rsidRDefault="004D1A7B" w:rsidP="00992DA8">
      <w:r>
        <w:separator/>
      </w:r>
    </w:p>
  </w:endnote>
  <w:endnote w:type="continuationSeparator" w:id="0">
    <w:p w:rsidR="004D1A7B" w:rsidRDefault="004D1A7B" w:rsidP="0099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7B" w:rsidRDefault="004D1A7B" w:rsidP="00992DA8">
      <w:r>
        <w:separator/>
      </w:r>
    </w:p>
  </w:footnote>
  <w:footnote w:type="continuationSeparator" w:id="0">
    <w:p w:rsidR="004D1A7B" w:rsidRDefault="004D1A7B" w:rsidP="0099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A8"/>
    <w:rsid w:val="000653E1"/>
    <w:rsid w:val="00496D36"/>
    <w:rsid w:val="004D1A7B"/>
    <w:rsid w:val="00751E88"/>
    <w:rsid w:val="008408CB"/>
    <w:rsid w:val="00992DA8"/>
    <w:rsid w:val="00A0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D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D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D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>Asus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dcterms:created xsi:type="dcterms:W3CDTF">2020-09-27T07:40:00Z</dcterms:created>
  <dcterms:modified xsi:type="dcterms:W3CDTF">2020-09-27T07:40:00Z</dcterms:modified>
</cp:coreProperties>
</file>