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jc w:val="center"/>
        <w:rPr>
          <w:rFonts w:hint="eastAsia" w:ascii="黑体" w:hAnsi="黑体" w:eastAsia="黑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东华大学2</w:t>
      </w:r>
      <w:r>
        <w:rPr>
          <w:rFonts w:ascii="黑体" w:hAnsi="黑体" w:eastAsia="黑体"/>
          <w:b/>
          <w:bCs/>
          <w:sz w:val="36"/>
          <w:szCs w:val="36"/>
          <w:highlight w:val="none"/>
        </w:rPr>
        <w:t>022-2023</w:t>
      </w:r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年度五四表彰名单</w:t>
      </w:r>
      <w:r>
        <w:rPr>
          <w:rFonts w:hint="eastAsia" w:ascii="黑体" w:hAnsi="黑体" w:eastAsia="黑体"/>
          <w:b/>
          <w:bCs/>
          <w:sz w:val="36"/>
          <w:szCs w:val="36"/>
          <w:highlight w:val="none"/>
          <w:lang w:eastAsia="zh-CN"/>
        </w:rPr>
        <w:t>公示</w:t>
      </w:r>
    </w:p>
    <w:p>
      <w:pPr>
        <w:snapToGrid w:val="0"/>
        <w:spacing w:line="360" w:lineRule="auto"/>
        <w:contextualSpacing/>
        <w:jc w:val="left"/>
        <w:rPr>
          <w:rFonts w:ascii="黑体" w:hAnsi="黑体" w:eastAsia="黑体"/>
          <w:b/>
          <w:bCs/>
          <w:sz w:val="36"/>
          <w:szCs w:val="24"/>
          <w:highlight w:val="none"/>
        </w:rPr>
      </w:pPr>
    </w:p>
    <w:p>
      <w:pPr>
        <w:snapToGrid w:val="0"/>
        <w:spacing w:line="360" w:lineRule="auto"/>
        <w:contextualSpacing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一、先进集体</w:t>
      </w:r>
    </w:p>
    <w:p>
      <w:pPr>
        <w:pStyle w:val="9"/>
        <w:snapToGrid w:val="0"/>
        <w:spacing w:line="360" w:lineRule="auto"/>
        <w:ind w:left="0" w:leftChars="0" w:firstLine="0" w:firstLineChars="0"/>
        <w:contextualSpacing/>
        <w:outlineLvl w:val="0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1、青年五四奖章（集体）（7个）</w:t>
      </w:r>
    </w:p>
    <w:p>
      <w:pPr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纺织学院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产业用纺织柔性结构材料创新团队</w:t>
      </w:r>
    </w:p>
    <w:p>
      <w:pPr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机械工程学院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设计赋能乡村振兴青年服务队</w:t>
      </w:r>
    </w:p>
    <w:p>
      <w:pPr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“领雁先锋”宣讲团青年团队</w:t>
      </w:r>
    </w:p>
    <w:p>
      <w:pPr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服装与艺术设计学院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“艺启星火—牵手艺术彩虹”智力障碍人士美育教育及文创助残青年服务队</w:t>
      </w:r>
    </w:p>
    <w:p>
      <w:pPr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材料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科学与工程学院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罗维教授科研团队</w:t>
      </w:r>
    </w:p>
    <w:p>
      <w:pPr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物理实验教学团队</w:t>
      </w:r>
    </w:p>
    <w:p>
      <w:pPr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东华大学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图书馆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爱书小蜜蜂服务队</w:t>
      </w:r>
    </w:p>
    <w:p>
      <w:pPr>
        <w:pStyle w:val="9"/>
        <w:numPr>
          <w:ilvl w:val="0"/>
          <w:numId w:val="1"/>
        </w:numPr>
        <w:snapToGrid w:val="0"/>
        <w:spacing w:line="360" w:lineRule="auto"/>
        <w:ind w:firstLine="0" w:firstLineChars="0"/>
        <w:contextualSpacing/>
        <w:outlineLvl w:val="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优秀团委（团总支）标兵（</w:t>
      </w:r>
      <w:r>
        <w:rPr>
          <w:rFonts w:ascii="黑体" w:hAnsi="黑体" w:eastAsia="黑体"/>
          <w:sz w:val="32"/>
          <w:szCs w:val="32"/>
          <w:highlight w:val="none"/>
        </w:rPr>
        <w:t>2</w:t>
      </w:r>
      <w:r>
        <w:rPr>
          <w:rFonts w:hint="eastAsia" w:ascii="黑体" w:hAnsi="黑体" w:eastAsia="黑体"/>
          <w:sz w:val="32"/>
          <w:szCs w:val="32"/>
          <w:highlight w:val="none"/>
        </w:rPr>
        <w:t>个）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机械工程学院团委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纺织学院团委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3、优秀团委（团总支）（</w:t>
      </w:r>
      <w:r>
        <w:rPr>
          <w:rFonts w:ascii="黑体" w:hAnsi="黑体" w:eastAsia="黑体"/>
          <w:sz w:val="32"/>
          <w:szCs w:val="32"/>
          <w:highlight w:val="none"/>
        </w:rPr>
        <w:t>3</w:t>
      </w:r>
      <w:r>
        <w:rPr>
          <w:rFonts w:hint="eastAsia" w:ascii="黑体" w:hAnsi="黑体" w:eastAsia="黑体"/>
          <w:sz w:val="32"/>
          <w:szCs w:val="32"/>
          <w:highlight w:val="none"/>
        </w:rPr>
        <w:t>个）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旭日工商管理学院团委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服装与艺术设计学院团委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人文学院团委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4、标杆团支部（1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  <w:highlight w:val="none"/>
        </w:rPr>
        <w:t>个）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艺工融合2001团支部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服装与艺术设计学院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服设2004团支部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信管2001团支部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卓机2001团支部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信息科学与技术学院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卓自1901团支部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计算机科学与技术学院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卓越软件2003团支部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化学与化工学院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化工2101硕团支部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卓越高分子2002团支部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环境科学与工程学院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环境2103硕团支部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生物与医学工程学院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生物工程2001团支部</w:t>
      </w:r>
    </w:p>
    <w:p>
      <w:pPr>
        <w:tabs>
          <w:tab w:val="left" w:pos="4620"/>
        </w:tabs>
        <w:snapToGrid w:val="0"/>
        <w:spacing w:line="360" w:lineRule="auto"/>
        <w:ind w:left="4616" w:hanging="4616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法学2001团支部</w:t>
      </w:r>
    </w:p>
    <w:p>
      <w:pPr>
        <w:tabs>
          <w:tab w:val="left" w:pos="4620"/>
        </w:tabs>
        <w:snapToGrid w:val="0"/>
        <w:spacing w:line="360" w:lineRule="auto"/>
        <w:ind w:left="4616" w:hanging="4616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马克思主义学院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马理21硕团支部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数学2001团支部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外语学院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日贸2001团支部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5、优秀团支部（37个）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纺织学院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卓越纺织2101团支部、艺工融合2101团支部、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卓越纺织2001团支部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服装与艺术设计学院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产品2201团支部、环艺2202团支部、数艺2101团支部、环艺2102团支部、服硕225团支部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旭日工商管理学院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营销2001团支部、信管2102团支部、经济2204团支部、管硕222团支部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机械工程学院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机械2203团支部、智能2201团支部、机械223硕团支部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信息科学与技术学院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通信2003团支部、卓自2102团支部、电信2108团支部、东华大学国旗护卫队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计算机科学与技术学院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卓越软件2101团支部、计算机学硕2202团支部、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智能科学2201团支部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化学与化工学院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化工2203硕团支部、应用化学2101团支部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材料科学与工程学院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理科（材）2201团支部、卓越材料2203团支部、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卓越复材2101团支部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环境科学与工程学院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环管融合2001团支部、环管融合2101团支部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生物与医学工程学院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生物工程2101团支部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人文学院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传播2102团支部、法学2102团支部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马克思主义学院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马克思主义理论2022级硕士生团支部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理学院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统计2102团支部、物理2101团支部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外语学院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英语文学 2201团支部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上海国际时尚创意学院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服创2102团支部</w:t>
      </w:r>
    </w:p>
    <w:p>
      <w:pPr>
        <w:snapToGrid w:val="0"/>
        <w:spacing w:line="360" w:lineRule="auto"/>
        <w:contextualSpacing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6、活力团支部（培育）（31个）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纺织学院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艺工融合2201团支部、医用纺材2201团支部、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纺智2101团支部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服装与艺术设计学院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服设2201团支部、卓越服装2101团支部、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视传2002团支部、服硕221团支部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旭日工商管理学院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会计2001团支部、财务2101团支部、经管2204团支部、管硕212团支部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机械工程学院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工业设计2201团支部、工设2102团支部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信息科学与技术学院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卓信2201团支部、电信2203团支部、电信2205团支部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计算机科学与技术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智能科学2101团支部、计算机类2203团支部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化学与化工学院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轻化中德2201团支部、化学类2204团支部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材料科学与工程学院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卓越复材2102团支部、材硕222团支部、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卓越材料2201团支部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环境科学与工程学院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环境2204硕团支部、能环2101团支部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生物与医学工程学院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生物工程2201团支部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人文学院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社科2202团支部、新传2202团支部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理学院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物理2202班团支部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外语学院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英语翻译2102团支部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上海国际时尚创意学院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时尚2202团支部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</w:p>
    <w:p>
      <w:pPr>
        <w:snapToGrid w:val="0"/>
        <w:spacing w:line="360" w:lineRule="auto"/>
        <w:contextualSpacing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二、先进个人</w:t>
      </w:r>
    </w:p>
    <w:p>
      <w:pPr>
        <w:pStyle w:val="9"/>
        <w:snapToGrid w:val="0"/>
        <w:spacing w:line="360" w:lineRule="auto"/>
        <w:ind w:firstLine="0" w:firstLineChars="0"/>
        <w:contextualSpacing/>
        <w:outlineLvl w:val="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1、青年五四奖章（个人/教师）（12人）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相恒学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科研教学平台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sz w:val="32"/>
          <w:szCs w:val="32"/>
          <w:highlight w:val="non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</w:rPr>
        <w:t>斯  阳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化学与化工学院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冯雪凌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黄  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生物与医学工程学院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李静超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机械</w:t>
      </w:r>
      <w:r>
        <w:rPr>
          <w:rFonts w:hint="eastAsia" w:ascii="仿宋" w:hAnsi="仿宋" w:eastAsia="仿宋"/>
          <w:sz w:val="32"/>
          <w:szCs w:val="32"/>
          <w:highlight w:val="none"/>
        </w:rPr>
        <w:t>工程</w:t>
      </w:r>
      <w:r>
        <w:rPr>
          <w:rFonts w:ascii="仿宋" w:hAnsi="仿宋" w:eastAsia="仿宋"/>
          <w:sz w:val="32"/>
          <w:szCs w:val="32"/>
          <w:highlight w:val="none"/>
        </w:rPr>
        <w:t>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蓝维春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服装与艺术设计学院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田  苗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机关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张  翔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信息科学与技术学院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李大威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计算机科学与技术学院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王宏健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昌锡江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外语学院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庞  杨</w:t>
      </w:r>
    </w:p>
    <w:p>
      <w:pPr>
        <w:pStyle w:val="9"/>
        <w:tabs>
          <w:tab w:val="left" w:pos="4620"/>
        </w:tabs>
        <w:snapToGrid w:val="0"/>
        <w:spacing w:line="360" w:lineRule="auto"/>
        <w:ind w:firstLine="0" w:firstLineChars="0"/>
        <w:contextualSpacing/>
        <w:outlineLvl w:val="0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2、青年五四奖章（个人/学生）（7人）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ascii="仿宋" w:hAnsi="仿宋" w:eastAsia="仿宋"/>
          <w:color w:val="000000"/>
          <w:sz w:val="32"/>
          <w:szCs w:val="32"/>
          <w:highlight w:val="none"/>
        </w:rPr>
        <w:t xml:space="preserve">体育部       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highlight w:val="none"/>
        </w:rPr>
        <w:t xml:space="preserve">         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邓丽娟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纺织学院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周稚荃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柳  斌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机械工程学院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陈宗杰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杨雨箫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人文学院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陈佳军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夏文欣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3、师德建设青年标兵（20人）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707276801"/>
        </w:rPr>
        <w:t>李超婧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服装与艺术设计学院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苏  云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徐志德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王晓晖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信息科学与技术学院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何慧丽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计算机科学与技术学院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徐  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化学与化工学院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1"/>
        </w:rPr>
        <w:t>钱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1"/>
        </w:rPr>
        <w:t>强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刘  奇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环境科学与工程学院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2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2"/>
        </w:rPr>
        <w:t>艾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生物与医学工程学院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周小军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木拉提·阿哈拜克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马克思主义学院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1627802722"/>
        </w:rPr>
        <w:t>吴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1627802722"/>
        </w:rPr>
        <w:t>荣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3"/>
        </w:rPr>
        <w:t>徐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3"/>
        </w:rPr>
        <w:t>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外语学院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张迎迎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体育部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6"/>
        </w:rPr>
        <w:t>侯秀文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机关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7"/>
        </w:rPr>
        <w:t>曹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7"/>
        </w:rPr>
        <w:t>雪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、张大林、单  丹、</w:t>
      </w:r>
    </w:p>
    <w:p>
      <w:pPr>
        <w:tabs>
          <w:tab w:val="left" w:pos="4620"/>
        </w:tabs>
        <w:snapToGrid w:val="0"/>
        <w:spacing w:line="360" w:lineRule="auto"/>
        <w:ind w:firstLine="4640" w:firstLineChars="1450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刘鹏翔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科研教学平台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" w:hAnsi="仿宋" w:eastAsia="仿宋"/>
          <w:kern w:val="0"/>
          <w:sz w:val="32"/>
          <w:szCs w:val="32"/>
          <w:highlight w:val="none"/>
        </w:rPr>
        <w:t xml:space="preserve">                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 xml:space="preserve">刘 </w:t>
      </w:r>
      <w:r>
        <w:rPr>
          <w:rFonts w:ascii="仿宋" w:hAnsi="仿宋" w:eastAsia="仿宋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浩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4、青年岗位先锋（</w:t>
      </w:r>
      <w:r>
        <w:rPr>
          <w:rFonts w:ascii="黑体" w:hAnsi="黑体" w:eastAsia="黑体"/>
          <w:sz w:val="32"/>
          <w:szCs w:val="32"/>
          <w:highlight w:val="none"/>
        </w:rPr>
        <w:t>2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8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8"/>
        </w:rPr>
        <w:t>明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服装与艺术设计学院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崔净齐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程  栋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熊玉成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信息科学与技术学院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翟梦琳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计算机科学与技术学院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9"/>
        </w:rPr>
        <w:t>戴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9"/>
        </w:rPr>
        <w:t>群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化学与化工学院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10"/>
        </w:rPr>
        <w:t>马时雨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黄铄涵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环境科学与工程学院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12"/>
        </w:rPr>
        <w:t>范日东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生物与医学工程学院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曾  璇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13"/>
        </w:rPr>
        <w:t>徐圣龙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马克思主义学院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毛光霞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李瑞雪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外语学院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-1264041728"/>
        </w:rPr>
        <w:t>朱如超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上海国际时尚创意学院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林  靖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体育部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王婉婉</w:t>
      </w:r>
    </w:p>
    <w:p>
      <w:pPr>
        <w:tabs>
          <w:tab w:val="left" w:pos="4620"/>
        </w:tabs>
        <w:snapToGrid w:val="0"/>
        <w:spacing w:line="360" w:lineRule="auto"/>
        <w:ind w:left="800" w:hanging="800" w:hangingChars="250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机关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  <w:highlight w:val="none"/>
        </w:rPr>
        <w:t xml:space="preserve">                     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15"/>
        </w:rPr>
        <w:t>余思宏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15"/>
        </w:rPr>
        <w:t>杨玉璋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、张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洁、</w:t>
      </w:r>
    </w:p>
    <w:p>
      <w:pPr>
        <w:tabs>
          <w:tab w:val="left" w:pos="4620"/>
        </w:tabs>
        <w:snapToGrid w:val="0"/>
        <w:spacing w:line="360" w:lineRule="auto"/>
        <w:ind w:left="1596" w:leftChars="760" w:firstLine="3040" w:firstLineChars="950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廖韡玮、金雅雯、孙  艺、</w:t>
      </w:r>
    </w:p>
    <w:p>
      <w:pPr>
        <w:tabs>
          <w:tab w:val="left" w:pos="4620"/>
        </w:tabs>
        <w:snapToGrid w:val="0"/>
        <w:spacing w:line="360" w:lineRule="auto"/>
        <w:ind w:left="1596" w:leftChars="760" w:firstLine="3040" w:firstLineChars="950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李桂花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科研教学平台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highlight w:val="non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刘夏慧、张梦瑶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5、优秀团干部（教师）（</w:t>
      </w:r>
      <w:r>
        <w:rPr>
          <w:rFonts w:ascii="黑体" w:hAnsi="黑体" w:eastAsia="黑体"/>
          <w:sz w:val="32"/>
          <w:szCs w:val="32"/>
          <w:highlight w:val="none"/>
        </w:rPr>
        <w:t>5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default" w:ascii="仿宋" w:hAnsi="仿宋" w:eastAsia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机械工程学院团委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 xml:space="preserve">             宋文博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纺织学院团委 </w:t>
      </w:r>
      <w:r>
        <w:rPr>
          <w:rFonts w:ascii="仿宋" w:hAnsi="仿宋" w:eastAsia="仿宋"/>
          <w:sz w:val="32"/>
          <w:szCs w:val="32"/>
          <w:highlight w:val="non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陈欣园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default" w:ascii="仿宋" w:hAnsi="仿宋" w:eastAsia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旭日工商管理学院团委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 xml:space="preserve">         邢俣霞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服装与艺术设计学院团委 </w:t>
      </w:r>
      <w:r>
        <w:rPr>
          <w:rFonts w:ascii="仿宋" w:hAnsi="仿宋" w:eastAsia="仿宋"/>
          <w:sz w:val="32"/>
          <w:szCs w:val="32"/>
          <w:highlight w:val="non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郗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玥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人文学院团委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 xml:space="preserve">                 穆  莉</w:t>
      </w:r>
    </w:p>
    <w:p>
      <w:pPr>
        <w:snapToGrid w:val="0"/>
        <w:spacing w:line="360" w:lineRule="auto"/>
        <w:contextualSpacing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6、优秀社团指导教师（7）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纺织学院羽楚汉服社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                 温  润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旭日工商管理学院东华大学职业发展协会       高加加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机械工程学院机械星期八理论学习社           李陈新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信息科学与技术学院科创未来智能实验室       潘  峰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计算机科学与技术学院ACM协会               黄永锋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环境科学与工程学院尚实理论学习会           赵  晖</w:t>
      </w:r>
    </w:p>
    <w:p>
      <w:pPr>
        <w:tabs>
          <w:tab w:val="left" w:pos="3780"/>
        </w:tabs>
        <w:snapToGrid w:val="0"/>
        <w:spacing w:line="360" w:lineRule="auto"/>
        <w:contextualSpacing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外语学院模拟联合国协会                     朱  晨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  <w:highlight w:val="none"/>
        </w:rPr>
        <w:t>、优秀团学干部（1</w:t>
      </w:r>
      <w:r>
        <w:rPr>
          <w:rFonts w:ascii="黑体" w:hAnsi="黑体" w:eastAsia="黑体"/>
          <w:sz w:val="32"/>
          <w:szCs w:val="32"/>
          <w:highlight w:val="none"/>
        </w:rPr>
        <w:t>74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纺织学院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陶婧怡、向钞瑜、刘丹丹、石海霞、保金坤、刘鑫、包甄甄、张灵伊、孙云哲、李成族、摆雪、张晓晓、刘畅、张淑芸、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李晓琦、吴瀚韬、孙婷婷、和晋宇、林洋杨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服装与艺术设计学院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苏睿晗、杨逸鸥、宋晨晓、黄睿、刘蓉、蒋亚涵、常珊、靖沐蓉、牧启宝、万梦琦、胡可言、张左一、杨悦祎、廖增熤、周可昕、焦雷婷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旭日工商管理学院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韩钰昕、黄玲、纪水珍、姜绮、孔力、雷鑫海、李晓萌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（本科生）</w:t>
      </w:r>
      <w:r>
        <w:rPr>
          <w:rFonts w:hint="eastAsia" w:ascii="仿宋" w:hAnsi="仿宋" w:eastAsia="仿宋"/>
          <w:sz w:val="32"/>
          <w:szCs w:val="32"/>
          <w:highlight w:val="none"/>
        </w:rPr>
        <w:t>、李晓桐、刘丫、</w:t>
      </w:r>
      <w:bookmarkStart w:id="4" w:name="_GoBack"/>
      <w:bookmarkEnd w:id="4"/>
      <w:r>
        <w:rPr>
          <w:rFonts w:hint="eastAsia" w:ascii="仿宋" w:hAnsi="仿宋" w:eastAsia="仿宋"/>
          <w:sz w:val="32"/>
          <w:szCs w:val="32"/>
          <w:highlight w:val="none"/>
        </w:rPr>
        <w:t>戚嘉宸、孙悦、王一婷、王艺涵、俞希、张紫依、黄雯婧、许旻之、石婧婕、顾博、李慧源、常卉佳、陈俊如、任怡宁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机械工程学院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张群杰、李继成、钱程君、白羽琦、吴再奕、兴新新、崔宇宏程、张振华、洪双辉、肖新秋、张佳俊、申潇晗、李一鸣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信息科学与技术学院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张雪、彭虹凯、林健颖、杨淼、李京辉、徐基锋、乔刚、薛斌恒、周建业、田欣灵、徐骏捷、朱皓诚、赵伯远、张盼丽、邓旻、于玉金、唐淦、谭钰霖、丛亭博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计算机科学与技术学院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张一伟、王乐言、朱俊宇、俞鑫颜、郭斯怡、张昕阳、王硕、陈燕玲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化学与化工学院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贾晓寒、丛宇翔、苗丹阳、孔堉榕、邵亮、李云扬、秦宇雄、张雲、戴鑫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材料科学与工程学院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彭龙、刘欣婷、肖宇航、周佳妮、陈昊南、洪健豪、韩昊志、王一诺、王硕、王涵、喻玺、张钰洁、张晓燕、周鹏驹、张文希、张也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环境科学与工程学院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童欣凯、房佳琳、潘羿冰、蒋程凯、尉晓倩、杨天舒、刘琦、李翊铭、付维、苏奕鹏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生物与医学工程学院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徐雪、张施佳、关心、孙欣羽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人文学院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李杭杭、邓佳、董益铭、薛雅轩、崔钰曼、王君灵、赵依澜、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耿梦芹、赵雨萱、沈芸柯、丁浩洋、王未然、李佳禾、蔡盈、郑婕妤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马克思主义学院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段怡雯、吉晨睿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理学院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金竑辰、郑师耘、齐天戈、王思哲、曹雨轩、赵柏霖、李爱芳、陈建权、曾心淳、宋美羲、王子毓、彭博、郭津驰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外语学院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徐一灿、刘艺童、刘金、章昱、仲远远、孟彩云</w:t>
      </w:r>
    </w:p>
    <w:p>
      <w:pPr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上海国际时尚创意学院</w:t>
      </w:r>
    </w:p>
    <w:p>
      <w:pPr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林嘉欣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  <w:highlight w:val="none"/>
        </w:rPr>
        <w:t>、优秀团员（6</w:t>
      </w:r>
      <w:r>
        <w:rPr>
          <w:rFonts w:ascii="黑体" w:hAnsi="黑体" w:eastAsia="黑体"/>
          <w:sz w:val="32"/>
          <w:szCs w:val="32"/>
          <w:highlight w:val="none"/>
        </w:rPr>
        <w:t>20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纺织学院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赵婧雯、汪榕、陈雨洁、沈祎、曹雨默、张星、张锦程、林傲珺、田佳、李支群、吴甫扬、徐晋宜、杨则琦、沈先润、吕硕、诸葛晓洁、何棋坤、邓稷、刘威、马小鋆、罗萌骊、张梦婷、范嘉婕、陈秋瑾、邓源、李嘉玲、吴一兰、郭雯卓、陈洁、冯斯涵、郑光明、张亚捷、邓思洁、万宇鑫、赵回汇、潘依诺、胡婧怡、樊家良、郑璇、康乐、张洪华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服装与艺术设计学院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孔逸菲、王馨越、祁诗茵、徐帆、史一鸣、杭琦、李圣斯、曾舒灵、潘镜如、王昕瑜、张心兰、詹宇星、楚惟伊、王斐、方欣、汪若航、张晓霏 、梁一敬、熊梦圆、高睿喆、毛俊元、徐畅、周若婕、付依萌、王君玮、陈立舜、黄雅婷、缪雪婷、谈浦嘉蕙、孙怡宁、张誉严、侯苏桐、彭莉悦、郭婷、朱柯羽、翟容容、丁一、刘星雨、池雨珊、胡亚凝、金子明、黄慧欣、严思怡、张敬伊、吴雨桐、姜夏楠、钱奕凡、 张疏峒、刘谨、李佳璇、朱文慧、徐若琦、王诗澺、满玉洁、丁雯、臧静怡、陈利利、谢懿琳、张盟异、高越、沈之帆、韩煦、 张弋戈、史韫玥、刘辛杰、张俊昊、陈双儿、王嘉萱、袁梦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旭日工商管理学院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白静宜、白舒妍、卞明慧、车锦灵、陈佳彤、陈茗瑄、程佳怡、程洲万里、邓丽娟、杜琳、范千萌、冯宇琦、葛容瑄、郭蓓蕾、郝泽凯、黄连飞、黄天奕、黄依芸、鞠博彦、兰婷舒、李安、李慧源、李倩瑶、李晓萌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硕士研究生</w:t>
      </w:r>
      <w:r>
        <w:rPr>
          <w:rFonts w:hint="eastAsia" w:ascii="仿宋" w:hAnsi="仿宋" w:eastAsia="仿宋"/>
          <w:sz w:val="32"/>
          <w:szCs w:val="32"/>
          <w:highlight w:val="none"/>
        </w:rPr>
        <w:t>)、林泗豪、林心莲、林依鸣、娄馨方、陆思敏、栾雅斐、马郡良、马曼琼、马天琦、钱颖越、邱仕豪、邱玉冰、邱子芯、任玲娜、石筱玥、寿宝怡、宋尔聃、宋佳怡、宋幸倩、隋逸凡、孙家辉、孙玉豪、汪子雯、王海琴、王晗宇、王佳琳、王佳莹、王梦垚、王鸣宇、王文玥、王晓宇、王欣茹、王作展冰、巫慧敏、吴羿辰、夏祖菲、熊亚琪、熊依琦、徐丙璇、严思琪、杨鹏飞、杨琪、杨淑婷、杨宜清、杨紫博、银河、郁敏、约日耶提·买合木提、张嘉颖、张萌、赵诗格、赵雅慧、郑亚苗、钟轶然、周李瑶、周毅铭、朱婷、朱羽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机械工程学院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盛玉婷、王新月、潘彩燕、覃海桃、刘熙、祁茂宇、赵玉欣、廖伟、蒋心睿、王一琳、孙玮琪、仇薛宸、蔡凤龙、甘宗雨、蔡佳晟、丁宇、周钰龙、刘傲、陆正宇、赵志坤、王宽璐、宋高宇、姚媛媛、尹海博、张奕嘉、袁雪纯、杜诗语、高皖玲、刘颖、赵鑫月、孟祥展、丁文杰、胡士勇、朱文炯、周琪玮、王冠淇、张思源、杨瑞、杨涛、李伟钰、肖晶、刘瑞源、张诗婷、李煇、王仲伟、王乐、彭浩祺、金熠珂、左刘胜、袁心怡、王发顺、喻惟刚、徐仕成、刘川、佟涛宏、席晨馨、柴凌霄、从俊龙、邵义凯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信息科学与技术学院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卢嘉王男、江银玉、谷喜阳、王长科、韩玉蓉、杨文广、钟懿、段家辉、邹宇飞、谢正伟、易雨菡、傅宇佳、郑竣元、李晓彤、陈欢、杨泽春、吕小琛、王杰、曾晨希、安卓、王红申、何屹宁、管家莹、刘文轩、刘硕贤、陆佳玥、王霏凡、张纪宝、邵依凡、杨皓博、曹颖、胡瑶、杨壬齐、文莲、谢正扬、张鱼悦、谢国庆、陈东剑、吴鹏、张雨晨、郭昕雨、梁婷婷、黄子硕、彭晓敏、魏士雄、夏殷盼、方锦杰、梅心仪、蔡汪昊、王子骜、肖霞、梅思远、潘伟星、殷欣雨、林德泉、黄喃、胡格菲、韩慧敏、赵星哲、颜浩然、范可馨、陈赛颖、蔡明珠、段世豪、党奇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计算机科学与技术学院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赵鑫奕、王安若、顾文凯、王琳炫、刘子睿、张科、孙齐、张世狼、潘政源、蒋畅、张皓羿、马宇彤、容坚铭、吴冠霖、刘子阳、吴诗航、王涵、刘佳怡、吴越、尹熠晗、蒋中昊、刘少骏、祁锐、邓捷、马子赢、马天烁、姜旭潼、戴启妍、沈钰舒、葛锦瑜、张晗、贾玉洁、黄楗、熊思静、赵礼俊、张芝萌、汪懿桢、黄裔茗、郭思也、杨坤雨、牟巧、薛子健、阙祥辉、梁广昊、刘新淇、夏天齐、谢文林、刘天淇、冯琳渲、王伟、刘倩、郑汉垚、朱冰竹、赵非凡、刘春、金学勤、王书恒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化学与化工学院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妍、吴琛、姚会俊、祝文君、熊庭雨、韩刘佳、张颖、赵赛雨、崔力凡、徐佳雯、徐晓清、张丰、贺晓婷、张赵彤、吴贻鑫、彭欣雨、徐佳妮、王帅、田资山、刘书雨、王诗瑶、赵文佐赫、王倩倩、冯洛佳、付梦琪、陈依宁、郑晶、葛宇、邓小丽、陈迎、高泽宇、吴怡巧、宿贺洋、包红露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材料科学与工程学院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王晶晶、陈权、余剑江、聂文兵、程世旭、杨亦涵、梁蕊、刘永红、王星雅、唐诗文、林昕彦、黄亮、冯阳阳、赵俊凯、何珊、魏小丫、谢宇豪、彭萱、向杨双、许鹏飞、孔琬莹、王研、任骁轩、王永祾、赖莹珏、张涛、李航、陈斯婕、杜海洋、邓瑜、蒋煜辰、蒋乐欣、任慧慧、甄文强、路慧颖、李聪聪、傅佳斌、黄政尧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环境科学与工程学院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彭斌、胡毅钊、金禹含、司鹏宇、辛科瀚、张耀心、郭祺雯、龚锦鹏、穆若冰、张竞之、杨万婷、武美慧、辛恺悦、谢彬彬、张玉娣、谌健健、马艺萌、张志伟、彭思思、刘开宇、薛麒灏、陈佳音、郑航蜜、雷啸林、李瑞锟、姬金雪、金怡彤、郭育硕、高云芳、杨子康、马永红、王曦、马捷、杜晴、邢笑娜、董悦、陆李昕、韩天仪、雷志敏、张勇、王睿、陈剑飞、王绍贤、马心阳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生物与医学工程学院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张继权、张怡琳、李萌、王明月、门艳艳、陈馨妍、黄一凡、李爱雨、陈诗琦、关心、宋健豪、金阳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人文学院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路瑶、马晓雅、朱伊莹、杜怡宁、何星宇、徐晨、王馨悦、刘芊孜、田欣云、张露奕、孟静、马海涛、吴漪婕、王仲伟、欧珠旺姆、江玥、王星宇、郑伊清、方心钶、郑越元、沈雯、高然、陈利丰、徐飞、陈允雅、王汝进、刘菁涵、叶雨鑫、贺靖雅、刘圣婧、刘佳奕、宋雨桐、马诗瑶、李治昊、陈如芸、丁斯雨、介雅丽、金宇薇、俞珂颖、张婕、刘浥茹、陈滢宇、李孜、史羽白、朱小米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马克思主义学院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杨文晴、姚润欣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理学院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杨金圆、吴莹莹、张雪、张严、施嘉怡、马若萱、孙力军、许扬蔚、李优、于新民、谢函颖、仝萌、牛艺潼、何荻雅、黄梓聪、胡力文、孔令涵、徐方伟、孙嘉翔、杨照升、黄宇航、胡耀升、孙乐轩、于锦樾、许梦泽、李忠胜、杨帅帅、王凯、王涵、周筱钰、冯晓婷、嵇谈州、梁珈琪、余亦凡、杨兴宇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外语学院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韩欣颐、全欲晓、盛欣怡、吴颖佳、谈扬、李金格、吴昊、吕成鑫、沈昕茹、茅颀婷、高艺迪、郁伊好、丰晨昱、曹政、孔慧、田雨欣、贾馨悦、赵梦迪、张炜瑜、唐文慧、全雨欣、韩诸贝、於云山、李一鸣、温宇静、袁心怡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上海国际时尚创意学院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蒋怡茜、余佳、耿子淇、曹钰鋆、孙浩雨、谢彦梓、高雯婷、周婧麟、林沁怡、陈艺朵、吉晨铭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机关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刘远康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  <w:highlight w:val="none"/>
        </w:rPr>
        <w:t>、优秀志愿者（</w:t>
      </w:r>
      <w:r>
        <w:rPr>
          <w:rFonts w:ascii="黑体" w:hAnsi="黑体" w:eastAsia="黑体"/>
          <w:sz w:val="32"/>
          <w:szCs w:val="32"/>
          <w:highlight w:val="none"/>
        </w:rPr>
        <w:t>21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秦添添、王咨文、张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睿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服装与艺术设计学院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郑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柯、张若平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陈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双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马晓蕊、韩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啸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信息科学与技术学院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徐志刚、刘佳瑜、朱晓东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计算机科学与技术学院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杨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迎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化学与化工学院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李佳弘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颜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赛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环境科学与工程学院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孙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涛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生物与医学工程学院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肖向豪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王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璇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马克思主义学院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王伊博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王清玥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外语学院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程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琦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上海国际时尚创意学院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刘茗语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黑体" w:hAnsi="黑体" w:eastAsia="黑体"/>
          <w:sz w:val="32"/>
          <w:szCs w:val="32"/>
          <w:highlight w:val="none"/>
        </w:rPr>
        <w:t>、自立自强青年（</w:t>
      </w:r>
      <w:r>
        <w:rPr>
          <w:rFonts w:ascii="黑体" w:hAnsi="黑体" w:eastAsia="黑体"/>
          <w:sz w:val="32"/>
          <w:szCs w:val="32"/>
          <w:highlight w:val="none"/>
        </w:rPr>
        <w:t>1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伍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服装与艺术设计学院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郝文钦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林志强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刘海龙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信息科学与技术学院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刘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浩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计算机科学与技术学院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李慧枚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化学与化工学院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周紫芊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张若菡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环境科学与工程学院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李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豪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生物与医学工程学院           彭俊杰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游子璇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马克思主义学院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施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政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王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涛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外语学院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陈虹雨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上海国际时尚创意学院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苗译云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  <w:highlight w:val="none"/>
        </w:rPr>
        <w:t>、青年创业先锋（</w:t>
      </w:r>
      <w:r>
        <w:rPr>
          <w:rFonts w:ascii="黑体" w:hAnsi="黑体" w:eastAsia="黑体"/>
          <w:sz w:val="32"/>
          <w:szCs w:val="32"/>
          <w:highlight w:val="none"/>
        </w:rPr>
        <w:t>7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乃毕江·艾尼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李德雨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计算机科学与技术学院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杜昕洋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化学与化工学院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李一诺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李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栋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比拉里</w:t>
      </w:r>
      <w:r>
        <w:rPr>
          <w:rFonts w:hint="eastAsia" w:ascii="仿宋" w:hAnsi="仿宋" w:eastAsia="仿宋" w:cs="微软雅黑"/>
          <w:sz w:val="32"/>
          <w:szCs w:val="32"/>
          <w:highlight w:val="none"/>
        </w:rPr>
        <w:t>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库尔班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外语学院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周腾坤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黑体" w:hAnsi="黑体" w:eastAsia="黑体"/>
          <w:sz w:val="32"/>
          <w:szCs w:val="32"/>
          <w:highlight w:val="none"/>
        </w:rPr>
        <w:t>、校园文化新人（</w:t>
      </w:r>
      <w:r>
        <w:rPr>
          <w:rFonts w:ascii="黑体" w:hAnsi="黑体" w:eastAsia="黑体"/>
          <w:sz w:val="32"/>
          <w:szCs w:val="32"/>
          <w:highlight w:val="none"/>
        </w:rPr>
        <w:t>3</w:t>
      </w:r>
      <w:r>
        <w:rPr>
          <w:rFonts w:hint="eastAsia" w:ascii="黑体" w:hAnsi="黑体" w:eastAsia="黑体"/>
          <w:sz w:val="32"/>
          <w:szCs w:val="32"/>
          <w:highlight w:val="none"/>
        </w:rPr>
        <w:t>7人）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邵译葶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服装与艺术设计学院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王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杰、魏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敏、许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易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艾力凯尔·安外尔、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王莘倩、左乃心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黄景祺、张睿德、杨嘉荣</w:t>
      </w:r>
    </w:p>
    <w:p>
      <w:pPr>
        <w:tabs>
          <w:tab w:val="left" w:pos="4620"/>
        </w:tabs>
        <w:snapToGrid w:val="0"/>
        <w:spacing w:line="360" w:lineRule="auto"/>
        <w:ind w:left="4480" w:hanging="4480" w:hangingChars="1400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信息科学与技术学院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徐伽怡、蔡俊辉、邱彦哲、</w:t>
      </w:r>
    </w:p>
    <w:p>
      <w:pPr>
        <w:tabs>
          <w:tab w:val="left" w:pos="4620"/>
        </w:tabs>
        <w:snapToGrid w:val="0"/>
        <w:spacing w:line="360" w:lineRule="auto"/>
        <w:ind w:left="4480" w:hanging="4480" w:hangingChars="1400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ab/>
      </w:r>
      <w:r>
        <w:rPr>
          <w:rFonts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吴洗非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计算机科学与技术学院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段润依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化学与化工学院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张鹏远、陈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婷、黄雪慧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张婉芳、杨雨箫、钱怡澄、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张泽梅、莫 岩、张昕泽宇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环境科学与工程学院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唐海燕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生物与医学工程学院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胡纪圆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张浩志、马溪若、周思韵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马克思主义学院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汪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滢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魏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薇、郭倩仪、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张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莹、马昕玥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外语学院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王智琳、李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莹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上海国际时尚创意学院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李若铱</w:t>
      </w:r>
    </w:p>
    <w:p>
      <w:pPr>
        <w:snapToGrid w:val="0"/>
        <w:spacing w:line="360" w:lineRule="auto"/>
        <w:contextualSpacing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黑体" w:hAnsi="黑体" w:eastAsia="黑体"/>
          <w:sz w:val="32"/>
          <w:szCs w:val="32"/>
          <w:highlight w:val="none"/>
        </w:rPr>
        <w:t>、优秀学生编辑、记者（</w:t>
      </w:r>
      <w:r>
        <w:rPr>
          <w:rFonts w:ascii="黑体" w:hAnsi="黑体" w:eastAsia="黑体"/>
          <w:sz w:val="32"/>
          <w:szCs w:val="32"/>
          <w:highlight w:val="none"/>
        </w:rPr>
        <w:t>35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纺织学院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李文平、王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雷、彭佳敏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服装与艺术设计学院</w:t>
      </w:r>
      <w:r>
        <w:rPr>
          <w:rFonts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陈妍卓、许丽琳、肖晨杰、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刘怡宁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旭日工商管理学院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马晓扬、冯汝慧、杨蕊瑞、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全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立、许源航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机械工程学院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徐喜洋、黄韵桐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信息科学与技术学院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李一凡、谭贵元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计算机科学与技术学院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顾笑与、雷皓阳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化学与化工学院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戚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杨、李静怡、周子豪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材料科学与工程学院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籍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宣、安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琦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环境科学与工程学院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何梦强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生物与医学工程学院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刘旖旎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人文学院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徐一诺、王思韵、许昕瑜、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张皖婷、刘 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安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理学院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刘力瑞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外语学院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陈星玥、沈令祎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上海国际时尚创意学院</w:t>
      </w:r>
      <w:r>
        <w:rPr>
          <w:rFonts w:hint="eastAsia" w:ascii="仿宋" w:hAnsi="仿宋" w:eastAsia="仿宋"/>
          <w:sz w:val="32"/>
          <w:szCs w:val="32"/>
          <w:highlight w:val="none"/>
        </w:rPr>
        <w:tab/>
      </w:r>
      <w:r>
        <w:rPr>
          <w:rFonts w:hint="eastAsia" w:ascii="仿宋" w:hAnsi="仿宋" w:eastAsia="仿宋"/>
          <w:sz w:val="32"/>
          <w:szCs w:val="32"/>
          <w:highlight w:val="none"/>
        </w:rPr>
        <w:t>杨翔东、王迪清</w:t>
      </w:r>
    </w:p>
    <w:p>
      <w:pPr>
        <w:tabs>
          <w:tab w:val="left" w:pos="4620"/>
        </w:tabs>
        <w:snapToGrid w:val="0"/>
        <w:spacing w:line="360" w:lineRule="auto"/>
        <w:contextualSpacing/>
        <w:rPr>
          <w:rFonts w:ascii="仿宋" w:hAnsi="仿宋" w:eastAsia="仿宋"/>
          <w:sz w:val="32"/>
          <w:szCs w:val="32"/>
          <w:highlight w:val="none"/>
        </w:rPr>
      </w:pPr>
    </w:p>
    <w:p>
      <w:pPr>
        <w:snapToGrid w:val="0"/>
        <w:spacing w:line="360" w:lineRule="auto"/>
        <w:contextualSpacing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三、优秀团学项目</w:t>
      </w:r>
    </w:p>
    <w:p>
      <w:pPr>
        <w:numPr>
          <w:ilvl w:val="0"/>
          <w:numId w:val="0"/>
        </w:numPr>
        <w:spacing w:line="360" w:lineRule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示范主题团日活动（1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项）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仰瞻古昔志高远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聚焦时代创卓越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——卓越纺织2101团支部主题团日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（卓越纺织2101团支部）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观名人胜迹，忆往昔峥嵘——服创2202团支部走进愚园路历史名人墙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（服创2202团支部）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传承求新奏响时代强音，公益巧创共筑文明风采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——服硕215团支部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暑假主题团日活动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（服硕215团支部）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国旗飘扬花簇锦，心心相印共传承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——卓服2101团支部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（卓服2101团支部）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舞承廿想继往胜，歌载希冀诵百年——旭日工商管理学院建团百年系列云活动暨第十九届五四云歌会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（旭日工商管理学院团委）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机昂青云·械手未来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——卓越机械2101团支部主题团日活动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（卓越机械2101团支部）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众星汇聚，一同闪耀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——智造2101团支部主题团日活动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（智造2101团支部）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喜迎二十大，永远跟党走，奋进新征程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——能科学2101团支部主题团日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（智能科学2101团支部）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乘时代锦绣之风，行青年向上之道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——信息科学与技术学院团委</w:t>
      </w:r>
      <w:r>
        <w:rPr>
          <w:rFonts w:ascii="仿宋" w:hAnsi="仿宋" w:eastAsia="仿宋" w:cs="仿宋"/>
          <w:sz w:val="32"/>
          <w:szCs w:val="32"/>
          <w:highlight w:val="none"/>
        </w:rPr>
        <w:t>品牌创建系列团日活动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（信息科学与技术学院团委）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垃圾分类——应化2102团支部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西佘山园垃圾清理志愿活动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（应化2102团支部）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绿水青山就是金山银山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——卓越材料2203团支部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特色主题团日活动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（卓越材料2203团支部）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紧跟时代步伐，描绘五色青春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——环管融合2101团支部主题团日活动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（环管融合2101团支部）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青春之花，绚丽绽放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——生物工程2101团支部</w:t>
      </w:r>
      <w:r>
        <w:rPr>
          <w:rFonts w:ascii="仿宋" w:hAnsi="仿宋" w:eastAsia="仿宋" w:cs="仿宋"/>
          <w:sz w:val="32"/>
          <w:szCs w:val="32"/>
          <w:highlight w:val="none"/>
        </w:rPr>
        <w:t>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ascii="仿宋" w:hAnsi="仿宋" w:eastAsia="仿宋" w:cs="仿宋"/>
          <w:b/>
          <w:bCs/>
          <w:sz w:val="32"/>
          <w:szCs w:val="32"/>
          <w:highlight w:val="none"/>
        </w:rPr>
        <w:t>生物工程2101团支部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弘扬雷锋精神，凝聚人文青春力量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——人文学院22级联合团支部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“学雷锋”联合主题团日活动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（人文学院22级联合团支部）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向雷锋同志学习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——马理21硕团支部主题团日活动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马理21硕团支部）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学习二十大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  <w:highlight w:val="none"/>
        </w:rPr>
        <w:t>永远跟党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  <w:highlight w:val="none"/>
        </w:rPr>
        <w:t>走奋进新征程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——数学2203团支部主题团日活动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（数学2203团支部）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二十大，我来做代表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——英语翻译2201团支部主题团日活动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（英语翻译2201团支部）</w:t>
      </w:r>
    </w:p>
    <w:p>
      <w:pPr>
        <w:numPr>
          <w:ilvl w:val="0"/>
          <w:numId w:val="0"/>
        </w:numPr>
        <w:spacing w:line="360" w:lineRule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优秀新闻作品（</w:t>
      </w:r>
      <w:r>
        <w:rPr>
          <w:rFonts w:ascii="黑体" w:hAnsi="黑体" w:eastAsia="黑体" w:cs="Times New Roman"/>
          <w:sz w:val="32"/>
          <w:szCs w:val="32"/>
          <w:highlight w:val="none"/>
        </w:rPr>
        <w:t>3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项）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bookmarkStart w:id="0" w:name="_Hlk133253404"/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“东华大学”微信公众平台《致敬！从青丝到白发》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（东华大学融媒体中心·学生记者团）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“东华大学”微信公众平台《全寝保研！》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（东华大学融媒体中心·学生记者团）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“东华大学”微信公众平台｜《就业网签00001-00005，被他们“解锁”！》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（东华大学融媒体中心·学生记者团）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“东华大学”微信公众平台｜《东华，真香！》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（东华大学融媒体中心·新媒体中心采编部）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“东华大学”微信公众平台｜《不小心打翻了东华的“调色盘”》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（东华大学融媒体中心·学生记者团）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“东华大学”微信公众平台｜《这位东华学子，获评2021上海大学生年度人物！》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（东华大学融媒体中心·新媒体中心采编部）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“东华大学”微信公众平台｜《凤凰花又开，致谢里藏着我对你的告白！》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（东华大学融媒体中心·学生记者团）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“东华大学”微信公众平台｜《“7006”，大写的优秀！》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（东华大学融媒体中心·学生记者团）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“东华大学”微信公众平台｜《可“研”可甜！东华这位小姐姐不一般》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（东华大学融媒体中心·学生记者团）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“东华大学”微信公众平台｜《倒计时3天！》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（东华大学融媒体中心·新媒体中心采编部）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“东华大学”微信公众平台｜《他们眼中的东华是这样的》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（东华大学融媒体中心·东华广播台）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“东华大学”微信公众平台｜《大展宏“兔”！大年三十，东华人给您拜年了！》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（东华大学融媒体中心·东华广播台）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《东华青年》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杂志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｜《献礼二十大，看东华学子刘佳锴织就锦绣未来》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（青春东华传媒中心）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《东华青年》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杂志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｜《觅春》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（青春东华传媒中心）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“青春东华DHU”视频号《研途漫漫，东华共济》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（青春东华传媒中心）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“青春东华DHU”</w:t>
      </w:r>
      <w:bookmarkStart w:id="1" w:name="_Hlk133483410"/>
      <w:r>
        <w:rPr>
          <w:rFonts w:hint="eastAsia" w:ascii="仿宋" w:hAnsi="仿宋" w:eastAsia="仿宋" w:cs="仿宋"/>
          <w:sz w:val="32"/>
          <w:szCs w:val="32"/>
          <w:highlight w:val="none"/>
        </w:rPr>
        <w:t>微信公众</w:t>
      </w:r>
      <w:bookmarkStart w:id="2" w:name="_Hlk133482636"/>
      <w:r>
        <w:rPr>
          <w:rFonts w:hint="eastAsia" w:ascii="仿宋" w:hAnsi="仿宋" w:eastAsia="仿宋" w:cs="仿宋"/>
          <w:sz w:val="32"/>
          <w:szCs w:val="32"/>
          <w:highlight w:val="none"/>
        </w:rPr>
        <w:t>平台</w:t>
      </w:r>
      <w:bookmarkEnd w:id="1"/>
      <w:bookmarkEnd w:id="2"/>
      <w:r>
        <w:rPr>
          <w:rFonts w:hint="eastAsia" w:ascii="仿宋" w:hAnsi="仿宋" w:eastAsia="仿宋" w:cs="仿宋"/>
          <w:sz w:val="32"/>
          <w:szCs w:val="32"/>
          <w:highlight w:val="none"/>
        </w:rPr>
        <w:t>｜《和ChatGPT聊了聊：请以镜月湖、猫和图书馆为元素，写一个东华爱情故事……》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（青春东华传媒中心）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“青春东华DHU”</w:t>
      </w:r>
      <w:r>
        <w:rPr>
          <w:rFonts w:hint="eastAsia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微信公众平台｜《青团福利｜一口青团，藏味春天，快来尝尝来自东华的春日限定！》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（青春东华传媒中心）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“青春东华DHU”微信公众平台｜《研途》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（青春东华传媒中心）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“青春东华DHU”微信公众平台｜《我与东华 永远十八》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（青春东华传媒中心）</w:t>
      </w:r>
    </w:p>
    <w:bookmarkEnd w:id="0"/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“东华研究生”微信公众平台｜《@DHUers，这里一定有你记忆中的专属防疫关键词！》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（东华大学研究生会）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“东华研究生”微信公众平台｜《最近火爆的ChatGPT，是如何评价东华的？》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（东华大学研究生会）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“东华大学学生会”</w:t>
      </w:r>
      <w:r>
        <w:rPr>
          <w:rFonts w:hint="eastAsia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微信公众平台｜《有聊 | 我们竟与梅西在同一片绿茵下奔跑！》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（东华大学学生会）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“东华大学学生会”</w:t>
      </w:r>
      <w:r>
        <w:rPr>
          <w:rFonts w:hint="eastAsia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微信公众平台｜《进博会特辑 | DHU“小叶子”的进博故事》</w:t>
      </w:r>
      <w:bookmarkStart w:id="3" w:name="_Hlk133479675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（东华大学学生会）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“东华大学”官网｜《服装与艺术设计学院 2023年学术科技文化节暨“万象新生”本科生作品展》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（服装与艺术设计学院）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“DHU小管家”微信公众平台 《团团说｜喜迎二十大，我们在东华，致敬这抹“红”！》｜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（旭日工商管理学院）</w:t>
      </w:r>
    </w:p>
    <w:bookmarkEnd w:id="3"/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“东华大学”微信公众平台｜《强强联合》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（信息科学与技术学院）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东方新闻｜《计算机科学与技术学院举办“人人来讲二十大”宣讲比赛》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（计算机科学与技术学院）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“环境科学与工程学院”</w:t>
      </w:r>
      <w:r>
        <w:rPr>
          <w:rFonts w:hint="eastAsia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微信公众平台｜《蔡冬清团队“有机固废1小时腐熟技术” 荣获全国颠覆性技术总决赛优秀奖》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（环境科学与工程学院）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“DHU英材汇”微信公众平台｜《Ctrl + O 一键开启校园生活》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（材料科学与工程学院）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“青春东华DHU”</w:t>
      </w:r>
      <w:r>
        <w:rPr>
          <w:rFonts w:hint="eastAsia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微信公众平台、“DHU人文青年”微信公众平台｜《喜迎二十大|闪光人文青年于美娇，拿不一样的“飞Young奖”》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（人文学院）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“青春东华DHU”</w:t>
      </w:r>
      <w:r>
        <w:rPr>
          <w:rFonts w:hint="eastAsia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微信公众平台、济宁市共青团公众号、嘉祥县团委公众号、东华大学外语学院公众号｜《机杼声声入梦来，鲁锦斑斓再邂逅——外语学院实践团赴济宁暑期社会实践活动》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（外语学院）</w:t>
      </w:r>
    </w:p>
    <w:sectPr>
      <w:footerReference r:id="rId3" w:type="default"/>
      <w:pgSz w:w="11906" w:h="16838"/>
      <w:pgMar w:top="1134" w:right="1800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kNjhiNmNkZjVhYjY2ZjFlNDc5OWNjYTA0ZWQxMmQifQ=="/>
  </w:docVars>
  <w:rsids>
    <w:rsidRoot w:val="00E94364"/>
    <w:rsid w:val="00082E71"/>
    <w:rsid w:val="0008752B"/>
    <w:rsid w:val="000B6764"/>
    <w:rsid w:val="001035CC"/>
    <w:rsid w:val="00107C5A"/>
    <w:rsid w:val="001434E0"/>
    <w:rsid w:val="00152329"/>
    <w:rsid w:val="00192205"/>
    <w:rsid w:val="001D1DA0"/>
    <w:rsid w:val="0048317E"/>
    <w:rsid w:val="004D2899"/>
    <w:rsid w:val="004D384D"/>
    <w:rsid w:val="004F6AE8"/>
    <w:rsid w:val="00523609"/>
    <w:rsid w:val="0055792E"/>
    <w:rsid w:val="005A08AC"/>
    <w:rsid w:val="005C2DB8"/>
    <w:rsid w:val="005E60DA"/>
    <w:rsid w:val="0060682F"/>
    <w:rsid w:val="006E3EA1"/>
    <w:rsid w:val="00703F4E"/>
    <w:rsid w:val="007249E8"/>
    <w:rsid w:val="00727DD9"/>
    <w:rsid w:val="0073597A"/>
    <w:rsid w:val="00806C6C"/>
    <w:rsid w:val="00820E17"/>
    <w:rsid w:val="008D1B13"/>
    <w:rsid w:val="00964562"/>
    <w:rsid w:val="009B0918"/>
    <w:rsid w:val="009F6265"/>
    <w:rsid w:val="00A303A8"/>
    <w:rsid w:val="00A6748A"/>
    <w:rsid w:val="00A72515"/>
    <w:rsid w:val="00A91BF3"/>
    <w:rsid w:val="00AA15CD"/>
    <w:rsid w:val="00B11ABC"/>
    <w:rsid w:val="00C13C7B"/>
    <w:rsid w:val="00D21BD5"/>
    <w:rsid w:val="00E36BA5"/>
    <w:rsid w:val="00E43FB0"/>
    <w:rsid w:val="00E46AC7"/>
    <w:rsid w:val="00E94364"/>
    <w:rsid w:val="12EF37E0"/>
    <w:rsid w:val="15510782"/>
    <w:rsid w:val="28C67AC6"/>
    <w:rsid w:val="2EE80308"/>
    <w:rsid w:val="2FE17C2D"/>
    <w:rsid w:val="39817879"/>
    <w:rsid w:val="3AB74334"/>
    <w:rsid w:val="48673B2C"/>
    <w:rsid w:val="52DF571B"/>
    <w:rsid w:val="60C92C1E"/>
    <w:rsid w:val="6B62205E"/>
    <w:rsid w:val="6B816141"/>
    <w:rsid w:val="6BBF3D3D"/>
    <w:rsid w:val="6C605D05"/>
    <w:rsid w:val="6E6F2D80"/>
    <w:rsid w:val="738A1B7C"/>
    <w:rsid w:val="73BE4CFE"/>
    <w:rsid w:val="73F55FED"/>
    <w:rsid w:val="756747EC"/>
    <w:rsid w:val="75AD0232"/>
    <w:rsid w:val="7A831561"/>
    <w:rsid w:val="7B8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未处理的提及1"/>
    <w:basedOn w:val="7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8297</Words>
  <Characters>8708</Characters>
  <Lines>68</Lines>
  <Paragraphs>19</Paragraphs>
  <TotalTime>22</TotalTime>
  <ScaleCrop>false</ScaleCrop>
  <LinksUpToDate>false</LinksUpToDate>
  <CharactersWithSpaces>9295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2023-04-20T16:51:00Z</dcterms:created>
  <dc:creator>yang xingyu</dc:creator>
  <cp:lastModifiedBy>DXG</cp:lastModifiedBy>
  <cp:lastPrinted>2023-04-28T12:31:00Z</cp:lastPrinted>
  <dcterms:modified xsi:type="dcterms:W3CDTF">2023-04-28T12:34:42Z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eyJoZGlkIjoiNzVkNjhiNmNkZjVhYjY2ZjFlNDc5OWNjYTA0ZWQxMmQifQ==</vt:lpwstr>
  </property>
  <property fmtid="{D5CDD505-2E9C-101B-9397-08002B2CF9AE}" pid="3" name="KSOProductBuildVer">
    <vt:lpwstr>2052-11.1.0.14036</vt:lpwstr>
  </property>
  <property fmtid="{D5CDD505-2E9C-101B-9397-08002B2CF9AE}" pid="4" name="ICV">
    <vt:lpwstr>4C75CE1ACB734EDCB069F3E1A6F8D0E4_13</vt:lpwstr>
  </property>
</Properties>
</file>