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57" w:rsidRPr="00D8756F" w:rsidRDefault="00820A57" w:rsidP="00820A57">
      <w:pPr>
        <w:spacing w:line="560" w:lineRule="exact"/>
        <w:rPr>
          <w:rFonts w:ascii="楷体" w:eastAsia="楷体" w:hAnsi="楷体" w:cs="黑体"/>
          <w:sz w:val="28"/>
          <w:szCs w:val="28"/>
        </w:rPr>
      </w:pPr>
      <w:r w:rsidRPr="00D8756F">
        <w:rPr>
          <w:rFonts w:ascii="楷体" w:eastAsia="楷体" w:hAnsi="楷体" w:cs="黑体" w:hint="eastAsia"/>
          <w:sz w:val="28"/>
          <w:szCs w:val="28"/>
        </w:rPr>
        <w:t>附件1</w:t>
      </w:r>
      <w:r w:rsidRPr="00D8756F">
        <w:rPr>
          <w:rFonts w:ascii="楷体" w:eastAsia="楷体" w:hAnsi="楷体" w:cs="黑体"/>
          <w:sz w:val="28"/>
          <w:szCs w:val="28"/>
        </w:rPr>
        <w:tab/>
      </w:r>
    </w:p>
    <w:p w:rsidR="00820A57" w:rsidRDefault="00820A57" w:rsidP="00820A57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候选人报送材料有关要求</w:t>
      </w:r>
    </w:p>
    <w:p w:rsidR="00820A57" w:rsidRDefault="00820A57" w:rsidP="00820A57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p w:rsidR="00820A57" w:rsidRDefault="008C0662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8C0662">
        <w:rPr>
          <w:rFonts w:ascii="仿宋_GB2312" w:eastAsia="仿宋_GB2312" w:hAnsi="仿宋_GB2312" w:hint="eastAsia"/>
          <w:sz w:val="30"/>
          <w:szCs w:val="30"/>
        </w:rPr>
        <w:t>请各二级单位党组织将推荐材料纸质版于</w:t>
      </w:r>
      <w:r w:rsidR="00752FA9" w:rsidRPr="00752FA9">
        <w:rPr>
          <w:rFonts w:ascii="仿宋_GB2312" w:eastAsia="仿宋_GB2312" w:hAnsi="仿宋_GB2312" w:hint="eastAsia"/>
          <w:sz w:val="30"/>
          <w:szCs w:val="30"/>
        </w:rPr>
        <w:t>6月15日（周二）中午</w:t>
      </w:r>
      <w:r w:rsidR="00717365">
        <w:rPr>
          <w:rFonts w:ascii="仿宋_GB2312" w:eastAsia="仿宋_GB2312" w:hAnsi="仿宋_GB2312" w:hint="eastAsia"/>
          <w:sz w:val="30"/>
          <w:szCs w:val="30"/>
        </w:rPr>
        <w:t>1</w:t>
      </w:r>
      <w:r w:rsidR="00717365">
        <w:rPr>
          <w:rFonts w:ascii="仿宋_GB2312" w:eastAsia="仿宋_GB2312" w:hAnsi="仿宋_GB2312"/>
          <w:sz w:val="30"/>
          <w:szCs w:val="30"/>
        </w:rPr>
        <w:t>2</w:t>
      </w:r>
      <w:r w:rsidR="00717365">
        <w:rPr>
          <w:rFonts w:ascii="仿宋_GB2312" w:eastAsia="仿宋_GB2312" w:hAnsi="仿宋_GB2312" w:hint="eastAsia"/>
          <w:sz w:val="30"/>
          <w:szCs w:val="30"/>
        </w:rPr>
        <w:t>:0</w:t>
      </w:r>
      <w:r w:rsidR="00717365">
        <w:rPr>
          <w:rFonts w:ascii="仿宋_GB2312" w:eastAsia="仿宋_GB2312" w:hAnsi="仿宋_GB2312"/>
          <w:sz w:val="30"/>
          <w:szCs w:val="30"/>
        </w:rPr>
        <w:t>0</w:t>
      </w:r>
      <w:r w:rsidRPr="008C0662">
        <w:rPr>
          <w:rFonts w:ascii="仿宋_GB2312" w:eastAsia="仿宋_GB2312" w:hAnsi="仿宋_GB2312" w:hint="eastAsia"/>
          <w:sz w:val="30"/>
          <w:szCs w:val="30"/>
        </w:rPr>
        <w:t>前报送至党委教师工作部，电子版发送邮箱 sdsf@dhu.edu.cn。</w:t>
      </w:r>
      <w:r w:rsidR="00820A57">
        <w:rPr>
          <w:rFonts w:ascii="仿宋_GB2312" w:eastAsia="仿宋_GB2312" w:hAnsi="仿宋_GB2312" w:hint="eastAsia"/>
          <w:sz w:val="30"/>
          <w:szCs w:val="30"/>
        </w:rPr>
        <w:t>具体材料为：</w:t>
      </w:r>
      <w:bookmarkStart w:id="0" w:name="_GoBack"/>
      <w:bookmarkEnd w:id="0"/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一、2021年上海市“四有”好教师（教书育人楷模）</w:t>
      </w:r>
      <w:r w:rsidR="00C33EDA">
        <w:rPr>
          <w:rFonts w:ascii="仿宋_GB2312" w:eastAsia="仿宋_GB2312" w:hAnsi="仿宋_GB2312" w:hint="eastAsia"/>
          <w:sz w:val="30"/>
          <w:szCs w:val="30"/>
        </w:rPr>
        <w:t>候选人</w:t>
      </w:r>
      <w:r>
        <w:rPr>
          <w:rFonts w:ascii="仿宋_GB2312" w:eastAsia="仿宋_GB2312" w:hAnsi="仿宋_GB2312" w:hint="eastAsia"/>
          <w:sz w:val="30"/>
          <w:szCs w:val="30"/>
        </w:rPr>
        <w:t>推荐名册（附件2）</w:t>
      </w:r>
      <w:r w:rsidR="0062684B">
        <w:rPr>
          <w:rFonts w:ascii="仿宋_GB2312" w:eastAsia="仿宋_GB2312" w:hAnsi="仿宋_GB2312" w:hint="eastAsia"/>
          <w:sz w:val="30"/>
          <w:szCs w:val="30"/>
        </w:rPr>
        <w:t>、</w:t>
      </w:r>
      <w:r w:rsidR="0062684B" w:rsidRPr="0062684B">
        <w:rPr>
          <w:rFonts w:ascii="仿宋_GB2312" w:eastAsia="仿宋_GB2312" w:hAnsi="仿宋_GB2312" w:hint="eastAsia"/>
          <w:sz w:val="30"/>
          <w:szCs w:val="30"/>
        </w:rPr>
        <w:t>2021年上海市“四有”好教师（教书育人楷模）</w:t>
      </w:r>
      <w:r w:rsidR="00C33EDA">
        <w:rPr>
          <w:rFonts w:ascii="仿宋_GB2312" w:eastAsia="仿宋_GB2312" w:hAnsi="仿宋_GB2312" w:hint="eastAsia"/>
          <w:sz w:val="30"/>
          <w:szCs w:val="30"/>
        </w:rPr>
        <w:t>候选人</w:t>
      </w:r>
      <w:r w:rsidR="0062684B" w:rsidRPr="0062684B">
        <w:rPr>
          <w:rFonts w:ascii="仿宋_GB2312" w:eastAsia="仿宋_GB2312" w:hAnsi="仿宋_GB2312" w:hint="eastAsia"/>
          <w:sz w:val="30"/>
          <w:szCs w:val="30"/>
        </w:rPr>
        <w:t>推荐表</w:t>
      </w:r>
      <w:r>
        <w:rPr>
          <w:rFonts w:ascii="仿宋_GB2312" w:eastAsia="仿宋_GB2312" w:hAnsi="仿宋_GB2312" w:hint="eastAsia"/>
          <w:sz w:val="30"/>
          <w:szCs w:val="30"/>
        </w:rPr>
        <w:t>（附件3）</w:t>
      </w:r>
      <w:r w:rsidR="0062684B">
        <w:rPr>
          <w:rFonts w:ascii="仿宋_GB2312" w:eastAsia="仿宋_GB2312" w:hAnsi="仿宋_GB2312" w:hint="eastAsia"/>
          <w:sz w:val="30"/>
          <w:szCs w:val="30"/>
        </w:rPr>
        <w:t>各一份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二、推选人选彩色照片电子版。头部占照片尺寸的2/3，无斑点、瑕疵、印墨缺陷，照片尺寸为320*240像素以上，大小为100-500K之间，格式为jpg，文件名为“姓名-</w:t>
      </w:r>
      <w:r w:rsidR="00350B9F">
        <w:rPr>
          <w:rFonts w:ascii="仿宋_GB2312" w:eastAsia="仿宋_GB2312" w:hAnsi="仿宋_GB2312" w:hint="eastAsia"/>
          <w:sz w:val="30"/>
          <w:szCs w:val="30"/>
        </w:rPr>
        <w:t>部门</w:t>
      </w:r>
      <w:r>
        <w:rPr>
          <w:rFonts w:ascii="仿宋_GB2312" w:eastAsia="仿宋_GB2312" w:hAnsi="仿宋_GB2312" w:hint="eastAsia"/>
          <w:sz w:val="30"/>
          <w:szCs w:val="30"/>
        </w:rPr>
        <w:t>”。同时，请提供电子版彩色工作照3-5张，大小1-2M之间。并注明正在开展的工作内容。</w:t>
      </w:r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三、推荐人选简要事迹材料。要求文字简洁、事迹突出、感染力强，字数为500字左右（第三人称），请直接填写在申报表内。</w:t>
      </w:r>
    </w:p>
    <w:p w:rsidR="00820A57" w:rsidRDefault="00820A57" w:rsidP="00820A57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四、候选人详细事迹材料。严格参照提供的样例（详见附件4）提供材料，内容要翔实准确、感染力强，有具体工作事例，充分展现候选人的先进性和典型性，字数在5000字以内（第三人称）。</w:t>
      </w:r>
    </w:p>
    <w:p w:rsidR="008C0662" w:rsidRPr="004F0382" w:rsidRDefault="008C0662" w:rsidP="008C0662">
      <w:pPr>
        <w:adjustRightInd w:val="0"/>
        <w:snapToGrid w:val="0"/>
        <w:spacing w:line="560" w:lineRule="exact"/>
        <w:ind w:firstLine="601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仿宋_GB2312" w:hint="eastAsia"/>
          <w:sz w:val="30"/>
          <w:szCs w:val="30"/>
        </w:rPr>
        <w:t>五、</w:t>
      </w:r>
      <w:r w:rsidRPr="004F0382">
        <w:rPr>
          <w:rFonts w:ascii="仿宋_GB2312" w:eastAsia="仿宋_GB2312" w:cs="Times New Roman"/>
          <w:sz w:val="32"/>
          <w:szCs w:val="32"/>
        </w:rPr>
        <w:t>《东华大学教职工政治表现和师德师风考察表》由候</w:t>
      </w:r>
      <w:r w:rsidRPr="004F0382">
        <w:rPr>
          <w:rFonts w:ascii="仿宋_GB2312" w:eastAsia="仿宋_GB2312" w:cs="Times New Roman"/>
          <w:sz w:val="32"/>
          <w:szCs w:val="32"/>
        </w:rPr>
        <w:lastRenderedPageBreak/>
        <w:t>选人人选所在二级单位党组织填写。</w:t>
      </w:r>
    </w:p>
    <w:p w:rsidR="0018545F" w:rsidRPr="00820A57" w:rsidRDefault="0018545F"/>
    <w:sectPr w:rsidR="0018545F" w:rsidRPr="0082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E9" w:rsidRDefault="00F60CE9" w:rsidP="00820A57">
      <w:r>
        <w:separator/>
      </w:r>
    </w:p>
  </w:endnote>
  <w:endnote w:type="continuationSeparator" w:id="0">
    <w:p w:rsidR="00F60CE9" w:rsidRDefault="00F60CE9" w:rsidP="0082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E9" w:rsidRDefault="00F60CE9" w:rsidP="00820A57">
      <w:r>
        <w:separator/>
      </w:r>
    </w:p>
  </w:footnote>
  <w:footnote w:type="continuationSeparator" w:id="0">
    <w:p w:rsidR="00F60CE9" w:rsidRDefault="00F60CE9" w:rsidP="00820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28"/>
    <w:rsid w:val="0018545F"/>
    <w:rsid w:val="00350B9F"/>
    <w:rsid w:val="004260B9"/>
    <w:rsid w:val="0062684B"/>
    <w:rsid w:val="00717365"/>
    <w:rsid w:val="00752FA9"/>
    <w:rsid w:val="00820A57"/>
    <w:rsid w:val="008C0662"/>
    <w:rsid w:val="0090437B"/>
    <w:rsid w:val="00B46735"/>
    <w:rsid w:val="00C33EDA"/>
    <w:rsid w:val="00C94619"/>
    <w:rsid w:val="00D61D28"/>
    <w:rsid w:val="00F6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D21CE"/>
  <w15:chartTrackingRefBased/>
  <w15:docId w15:val="{B05F4B08-3549-4764-B370-8E891FBB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5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A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A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418</Characters>
  <Application>Microsoft Office Word</Application>
  <DocSecurity>0</DocSecurity>
  <Lines>3</Lines>
  <Paragraphs>1</Paragraphs>
  <ScaleCrop>false</ScaleCrop>
  <Company>HP Inc.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pengxiang</dc:creator>
  <cp:keywords/>
  <dc:description/>
  <cp:lastModifiedBy>liu pengxiang</cp:lastModifiedBy>
  <cp:revision>12</cp:revision>
  <dcterms:created xsi:type="dcterms:W3CDTF">2021-06-05T03:16:00Z</dcterms:created>
  <dcterms:modified xsi:type="dcterms:W3CDTF">2021-06-07T04:03:00Z</dcterms:modified>
</cp:coreProperties>
</file>