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D4" w:rsidRPr="00F56C4A" w:rsidRDefault="00782CA9" w:rsidP="000401D4">
      <w:pPr>
        <w:jc w:val="center"/>
        <w:rPr>
          <w:b/>
          <w:sz w:val="22"/>
        </w:rPr>
      </w:pPr>
      <w:r w:rsidRPr="00782CA9">
        <w:rPr>
          <w:rFonts w:hint="eastAsia"/>
          <w:sz w:val="28"/>
          <w:szCs w:val="32"/>
        </w:rPr>
        <w:t>2019</w:t>
      </w:r>
      <w:r w:rsidRPr="00782CA9">
        <w:rPr>
          <w:rFonts w:hint="eastAsia"/>
          <w:sz w:val="28"/>
          <w:szCs w:val="32"/>
        </w:rPr>
        <w:t>年</w:t>
      </w:r>
      <w:r w:rsidRPr="00F56C4A">
        <w:rPr>
          <w:rFonts w:hint="eastAsia"/>
          <w:sz w:val="28"/>
          <w:szCs w:val="32"/>
        </w:rPr>
        <w:t>东华大学</w:t>
      </w:r>
      <w:r w:rsidRPr="00782CA9">
        <w:rPr>
          <w:rFonts w:hint="eastAsia"/>
          <w:sz w:val="28"/>
          <w:szCs w:val="32"/>
        </w:rPr>
        <w:t>上海高校本科重点</w:t>
      </w:r>
      <w:r w:rsidR="002D0DFA">
        <w:rPr>
          <w:rFonts w:hint="eastAsia"/>
          <w:sz w:val="28"/>
          <w:szCs w:val="32"/>
        </w:rPr>
        <w:t>课程立项建设</w:t>
      </w:r>
      <w:bookmarkStart w:id="0" w:name="_GoBack"/>
      <w:bookmarkEnd w:id="0"/>
      <w:r w:rsidRPr="00782CA9">
        <w:rPr>
          <w:rFonts w:hint="eastAsia"/>
          <w:sz w:val="28"/>
          <w:szCs w:val="32"/>
        </w:rPr>
        <w:t>汇总表</w:t>
      </w:r>
    </w:p>
    <w:p w:rsidR="002D0DFA" w:rsidRDefault="002D0DFA"/>
    <w:tbl>
      <w:tblPr>
        <w:tblW w:w="8080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835"/>
      </w:tblGrid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E7A5B" w:rsidRPr="002D0DFA" w:rsidRDefault="007E7A5B" w:rsidP="002D0DFA">
            <w:pPr>
              <w:jc w:val="center"/>
              <w:rPr>
                <w:sz w:val="30"/>
                <w:szCs w:val="30"/>
              </w:rPr>
            </w:pPr>
            <w:r w:rsidRPr="002D0DFA"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E7A5B" w:rsidRPr="002D0DFA" w:rsidRDefault="007E7A5B" w:rsidP="002D0DFA">
            <w:pPr>
              <w:jc w:val="center"/>
              <w:rPr>
                <w:sz w:val="30"/>
                <w:szCs w:val="30"/>
              </w:rPr>
            </w:pPr>
            <w:r w:rsidRPr="002D0DFA">
              <w:rPr>
                <w:rFonts w:hint="eastAsia"/>
                <w:sz w:val="30"/>
                <w:szCs w:val="30"/>
              </w:rPr>
              <w:t>负责人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环境化学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宋新山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服务运作管理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戴韬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设计思维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黄更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电路分析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尚建华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无机材料物理化学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王海风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机器学习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杨东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电子商务技术基础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王文杰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顶级</w:t>
            </w:r>
            <w:r w:rsidRPr="002D0DFA">
              <w:rPr>
                <w:rFonts w:ascii="宋体" w:hAnsi="宋体"/>
                <w:color w:val="000000"/>
                <w:sz w:val="24"/>
                <w:szCs w:val="24"/>
              </w:rPr>
              <w:t>T</w:t>
            </w:r>
            <w:r w:rsidRPr="002D0DFA">
              <w:rPr>
                <w:rFonts w:ascii="宋体" w:hAnsi="宋体" w:cs="宋体"/>
                <w:color w:val="000000"/>
                <w:sz w:val="24"/>
                <w:szCs w:val="24"/>
              </w:rPr>
              <w:t>台造型艺术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刘健芳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建筑设计</w:t>
            </w:r>
            <w:r w:rsidRPr="002D0DFA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朱瑾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李丹美</w:t>
            </w:r>
            <w:proofErr w:type="gramEnd"/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纺织商品学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王府梅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高分子材料成型原理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张慧</w:t>
            </w:r>
            <w:proofErr w:type="gramStart"/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慧</w:t>
            </w:r>
            <w:proofErr w:type="gramEnd"/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数据科学技术与应用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宋晖</w:t>
            </w:r>
            <w:proofErr w:type="gramEnd"/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图案的创作分析与延伸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李海峰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边绍伟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IT</w:t>
            </w:r>
            <w:r w:rsidRPr="002D0DFA">
              <w:rPr>
                <w:rFonts w:ascii="宋体" w:hAnsi="宋体" w:cs="宋体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马彪</w:t>
            </w:r>
            <w:proofErr w:type="gramEnd"/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王满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应用统计学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陈磊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英语演讲与口才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瑢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钟平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苏状</w:t>
            </w:r>
            <w:proofErr w:type="gramEnd"/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微机原理及应用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李慧敏</w:t>
            </w:r>
          </w:p>
        </w:tc>
      </w:tr>
      <w:tr w:rsidR="007E7A5B" w:rsidRPr="002D0DFA" w:rsidTr="007E7A5B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物流决策分析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E7A5B" w:rsidRPr="002D0DFA" w:rsidRDefault="007E7A5B" w:rsidP="002D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D0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李庆颖</w:t>
            </w:r>
            <w:proofErr w:type="gramEnd"/>
          </w:p>
        </w:tc>
      </w:tr>
    </w:tbl>
    <w:p w:rsidR="002D0DFA" w:rsidRDefault="002D0DFA"/>
    <w:sectPr w:rsidR="002D0DFA" w:rsidSect="0078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BF" w:rsidRDefault="009768BF" w:rsidP="000401D4">
      <w:r>
        <w:separator/>
      </w:r>
    </w:p>
  </w:endnote>
  <w:endnote w:type="continuationSeparator" w:id="0">
    <w:p w:rsidR="009768BF" w:rsidRDefault="009768BF" w:rsidP="0004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BF" w:rsidRDefault="009768BF" w:rsidP="000401D4">
      <w:r>
        <w:separator/>
      </w:r>
    </w:p>
  </w:footnote>
  <w:footnote w:type="continuationSeparator" w:id="0">
    <w:p w:rsidR="009768BF" w:rsidRDefault="009768BF" w:rsidP="0004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D4"/>
    <w:rsid w:val="000401D4"/>
    <w:rsid w:val="000541C5"/>
    <w:rsid w:val="001F5BB8"/>
    <w:rsid w:val="00210831"/>
    <w:rsid w:val="002C77A8"/>
    <w:rsid w:val="002D0DFA"/>
    <w:rsid w:val="003D3A18"/>
    <w:rsid w:val="004A4CEE"/>
    <w:rsid w:val="00513C91"/>
    <w:rsid w:val="00592975"/>
    <w:rsid w:val="00782CA9"/>
    <w:rsid w:val="007E7A5B"/>
    <w:rsid w:val="008034CD"/>
    <w:rsid w:val="00877C0B"/>
    <w:rsid w:val="009768BF"/>
    <w:rsid w:val="00A36DB0"/>
    <w:rsid w:val="00B37F5F"/>
    <w:rsid w:val="00E5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1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Asus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牛莉莉</cp:lastModifiedBy>
  <cp:revision>2</cp:revision>
  <dcterms:created xsi:type="dcterms:W3CDTF">2019-09-30T05:44:00Z</dcterms:created>
  <dcterms:modified xsi:type="dcterms:W3CDTF">2019-09-30T05:44:00Z</dcterms:modified>
</cp:coreProperties>
</file>