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88" w:rsidRDefault="00E81088" w:rsidP="00E81088">
      <w:pPr>
        <w:spacing w:line="600" w:lineRule="exact"/>
        <w:jc w:val="left"/>
        <w:rPr>
          <w:rFonts w:ascii="仿宋_GB2312" w:eastAsia="仿宋_GB2312" w:hAnsi="黑体" w:cs="方正小标宋简体" w:hint="eastAsia"/>
          <w:kern w:val="0"/>
          <w:sz w:val="28"/>
          <w:szCs w:val="28"/>
        </w:rPr>
      </w:pPr>
      <w:r w:rsidRPr="00E81088">
        <w:rPr>
          <w:rFonts w:ascii="仿宋_GB2312" w:eastAsia="仿宋_GB2312" w:hAnsi="黑体" w:cs="方正小标宋简体" w:hint="eastAsia"/>
          <w:b/>
          <w:kern w:val="0"/>
          <w:sz w:val="28"/>
          <w:szCs w:val="28"/>
        </w:rPr>
        <w:t>附件</w:t>
      </w:r>
      <w:r w:rsidRPr="00E81088">
        <w:rPr>
          <w:rFonts w:ascii="仿宋_GB2312" w:eastAsia="仿宋_GB2312" w:hAnsi="黑体" w:cs="方正小标宋简体" w:hint="eastAsia"/>
          <w:kern w:val="0"/>
          <w:sz w:val="28"/>
          <w:szCs w:val="28"/>
        </w:rPr>
        <w:t>1.</w:t>
      </w:r>
    </w:p>
    <w:p w:rsidR="00606273" w:rsidRDefault="000D1EE1" w:rsidP="00E81088">
      <w:pPr>
        <w:spacing w:line="600" w:lineRule="exact"/>
        <w:jc w:val="left"/>
        <w:rPr>
          <w:rFonts w:ascii="黑体" w:eastAsia="黑体" w:hAnsi="黑体" w:cs="方正小标宋简体"/>
          <w:kern w:val="0"/>
          <w:sz w:val="36"/>
          <w:szCs w:val="36"/>
        </w:rPr>
      </w:pPr>
      <w:r>
        <w:rPr>
          <w:rFonts w:ascii="黑体" w:eastAsia="黑体" w:hAnsi="黑体" w:cs="方正小标宋简体" w:hint="eastAsia"/>
          <w:kern w:val="0"/>
          <w:sz w:val="36"/>
          <w:szCs w:val="36"/>
        </w:rPr>
        <w:t>20</w:t>
      </w:r>
      <w:r>
        <w:rPr>
          <w:rFonts w:ascii="黑体" w:eastAsia="黑体" w:hAnsi="黑体" w:cs="方正小标宋简体"/>
          <w:kern w:val="0"/>
          <w:sz w:val="36"/>
          <w:szCs w:val="36"/>
        </w:rPr>
        <w:t>1</w:t>
      </w:r>
      <w:r w:rsidR="00C92321">
        <w:rPr>
          <w:rFonts w:ascii="黑体" w:eastAsia="黑体" w:hAnsi="黑体" w:cs="方正小标宋简体" w:hint="eastAsia"/>
          <w:kern w:val="0"/>
          <w:sz w:val="36"/>
          <w:szCs w:val="36"/>
        </w:rPr>
        <w:t>9</w:t>
      </w:r>
      <w:r>
        <w:rPr>
          <w:rFonts w:ascii="黑体" w:eastAsia="黑体" w:hAnsi="黑体" w:cs="方正小标宋简体" w:hint="eastAsia"/>
          <w:kern w:val="0"/>
          <w:sz w:val="36"/>
          <w:szCs w:val="36"/>
        </w:rPr>
        <w:t>年上海市闵行区“闵学笃行</w:t>
      </w:r>
      <w:r>
        <w:rPr>
          <w:rFonts w:ascii="黑体" w:eastAsia="黑体" w:hAnsi="黑体" w:cs="方正小标宋简体"/>
          <w:kern w:val="0"/>
          <w:sz w:val="36"/>
          <w:szCs w:val="36"/>
        </w:rPr>
        <w:t>”</w:t>
      </w:r>
      <w:r>
        <w:rPr>
          <w:rFonts w:ascii="黑体" w:eastAsia="黑体" w:hAnsi="黑体" w:cs="方正小标宋简体" w:hint="eastAsia"/>
          <w:kern w:val="0"/>
          <w:sz w:val="36"/>
          <w:szCs w:val="36"/>
        </w:rPr>
        <w:t>优秀</w:t>
      </w:r>
      <w:r>
        <w:rPr>
          <w:rFonts w:ascii="黑体" w:eastAsia="黑体" w:hAnsi="黑体" w:cs="方正小标宋简体"/>
          <w:kern w:val="0"/>
          <w:sz w:val="36"/>
          <w:szCs w:val="36"/>
        </w:rPr>
        <w:t>大学生</w:t>
      </w:r>
    </w:p>
    <w:p w:rsidR="00606273" w:rsidRDefault="000D1EE1">
      <w:pPr>
        <w:spacing w:line="600" w:lineRule="exact"/>
        <w:jc w:val="center"/>
        <w:rPr>
          <w:rFonts w:ascii="黑体" w:eastAsia="黑体" w:hAnsi="黑体" w:cs="方正小标宋简体"/>
          <w:kern w:val="0"/>
          <w:sz w:val="36"/>
          <w:szCs w:val="36"/>
        </w:rPr>
      </w:pPr>
      <w:r>
        <w:rPr>
          <w:rFonts w:ascii="黑体" w:eastAsia="黑体" w:hAnsi="黑体" w:cs="方正小标宋简体"/>
          <w:kern w:val="0"/>
          <w:sz w:val="36"/>
          <w:szCs w:val="36"/>
        </w:rPr>
        <w:t>暑期</w:t>
      </w:r>
      <w:r>
        <w:rPr>
          <w:rFonts w:ascii="黑体" w:eastAsia="黑体" w:hAnsi="黑体" w:cs="方正小标宋简体" w:hint="eastAsia"/>
          <w:kern w:val="0"/>
          <w:sz w:val="36"/>
          <w:szCs w:val="36"/>
        </w:rPr>
        <w:t>参访实践</w:t>
      </w:r>
      <w:r w:rsidR="003431AD">
        <w:rPr>
          <w:rFonts w:ascii="黑体" w:eastAsia="黑体" w:hAnsi="黑体" w:cs="方正小标宋简体" w:hint="eastAsia"/>
          <w:kern w:val="0"/>
          <w:sz w:val="36"/>
          <w:szCs w:val="36"/>
        </w:rPr>
        <w:t>活动学员</w:t>
      </w:r>
      <w:r w:rsidR="003431AD">
        <w:rPr>
          <w:rFonts w:ascii="黑体" w:eastAsia="黑体" w:hAnsi="黑体" w:cs="方正小标宋简体"/>
          <w:kern w:val="0"/>
          <w:sz w:val="36"/>
          <w:szCs w:val="36"/>
        </w:rPr>
        <w:t>招募</w:t>
      </w:r>
      <w:r>
        <w:rPr>
          <w:rFonts w:ascii="黑体" w:eastAsia="黑体" w:hAnsi="黑体" w:cs="方正小标宋简体" w:hint="eastAsia"/>
          <w:kern w:val="0"/>
          <w:sz w:val="36"/>
          <w:szCs w:val="36"/>
        </w:rPr>
        <w:t>简章</w:t>
      </w:r>
    </w:p>
    <w:p w:rsidR="00606273" w:rsidRDefault="000D1EE1">
      <w:pPr>
        <w:pStyle w:val="a5"/>
        <w:widowControl/>
        <w:shd w:val="clear" w:color="auto" w:fill="FFFFFF"/>
        <w:spacing w:beforeAutospacing="0" w:afterAutospacing="0" w:line="315" w:lineRule="atLeast"/>
        <w:rPr>
          <w:rFonts w:ascii="微软雅黑" w:eastAsia="微软雅黑" w:hAnsi="微软雅黑" w:cs="微软雅黑"/>
          <w:color w:val="666666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 xml:space="preserve">    </w:t>
      </w:r>
    </w:p>
    <w:p w:rsidR="00606273" w:rsidRPr="00232F08" w:rsidRDefault="000D1EE1" w:rsidP="00D26E24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00"/>
        <w:rPr>
          <w:rFonts w:ascii="仿宋_GB2312" w:eastAsia="仿宋_GB2312" w:hAnsi="微软雅黑" w:cs="微软雅黑"/>
          <w:color w:val="666666"/>
          <w:sz w:val="21"/>
          <w:szCs w:val="21"/>
          <w:shd w:val="clear" w:color="auto" w:fill="FFFFFF"/>
        </w:rPr>
      </w:pPr>
      <w:r w:rsidRPr="00232F08">
        <w:rPr>
          <w:rFonts w:ascii="仿宋_GB2312" w:eastAsia="仿宋_GB2312" w:hAnsi="仿宋" w:hint="eastAsia"/>
          <w:sz w:val="30"/>
          <w:szCs w:val="30"/>
        </w:rPr>
        <w:t>201</w:t>
      </w:r>
      <w:r w:rsidR="00C92321" w:rsidRPr="00232F08">
        <w:rPr>
          <w:rFonts w:ascii="仿宋_GB2312" w:eastAsia="仿宋_GB2312" w:hAnsi="仿宋" w:hint="eastAsia"/>
          <w:sz w:val="30"/>
          <w:szCs w:val="30"/>
        </w:rPr>
        <w:t>9</w:t>
      </w:r>
      <w:r w:rsidRPr="00232F08">
        <w:rPr>
          <w:rFonts w:ascii="仿宋_GB2312" w:eastAsia="仿宋_GB2312" w:hAnsi="仿宋" w:hint="eastAsia"/>
          <w:sz w:val="30"/>
          <w:szCs w:val="30"/>
        </w:rPr>
        <w:t>年暑假，闵行团区委和闵行区人社局将联合开展“闵学笃行”优秀大学生暑期参访实践项目，</w:t>
      </w:r>
      <w:r w:rsidR="003431AD" w:rsidRPr="00232F08">
        <w:rPr>
          <w:rFonts w:ascii="仿宋_GB2312" w:eastAsia="仿宋_GB2312" w:hAnsi="仿宋" w:hint="eastAsia"/>
          <w:sz w:val="30"/>
          <w:szCs w:val="30"/>
        </w:rPr>
        <w:t>学员招募</w:t>
      </w:r>
      <w:r w:rsidRPr="00232F08">
        <w:rPr>
          <w:rFonts w:ascii="仿宋_GB2312" w:eastAsia="仿宋_GB2312" w:hAnsi="仿宋" w:hint="eastAsia"/>
          <w:sz w:val="30"/>
          <w:szCs w:val="30"/>
        </w:rPr>
        <w:t>简章如下：</w:t>
      </w:r>
    </w:p>
    <w:p w:rsidR="00606273" w:rsidRPr="005B4083" w:rsidRDefault="000D1EE1" w:rsidP="005B4083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00"/>
        <w:rPr>
          <w:rFonts w:ascii="黑体" w:eastAsia="黑体" w:hAnsi="黑体" w:cs="宋体"/>
          <w:bCs/>
          <w:sz w:val="30"/>
          <w:szCs w:val="30"/>
        </w:rPr>
      </w:pPr>
      <w:r w:rsidRPr="005B4083">
        <w:rPr>
          <w:rFonts w:ascii="黑体" w:eastAsia="黑体" w:hAnsi="黑体" w:cs="宋体" w:hint="eastAsia"/>
          <w:bCs/>
          <w:sz w:val="30"/>
          <w:szCs w:val="30"/>
        </w:rPr>
        <w:t>一、招募范围</w:t>
      </w:r>
    </w:p>
    <w:p w:rsidR="00606273" w:rsidRPr="00232F08" w:rsidRDefault="000D1EE1" w:rsidP="00D26E24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32F08">
        <w:rPr>
          <w:rFonts w:ascii="仿宋_GB2312" w:eastAsia="仿宋_GB2312" w:hAnsi="仿宋" w:hint="eastAsia"/>
          <w:sz w:val="30"/>
          <w:szCs w:val="30"/>
        </w:rPr>
        <w:t>全日制本科一至三年级，研究生一、二年级，户口所在地或生源地为闵行的大学生优先。</w:t>
      </w:r>
    </w:p>
    <w:p w:rsidR="00606273" w:rsidRPr="005B4083" w:rsidRDefault="000D1EE1" w:rsidP="005B4083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00"/>
        <w:rPr>
          <w:rFonts w:ascii="黑体" w:eastAsia="黑体" w:hAnsi="黑体" w:cs="宋体"/>
          <w:bCs/>
          <w:sz w:val="30"/>
          <w:szCs w:val="30"/>
        </w:rPr>
      </w:pPr>
      <w:r w:rsidRPr="005B4083">
        <w:rPr>
          <w:rFonts w:ascii="黑体" w:eastAsia="黑体" w:hAnsi="黑体" w:cs="宋体" w:hint="eastAsia"/>
          <w:bCs/>
          <w:sz w:val="30"/>
          <w:szCs w:val="30"/>
        </w:rPr>
        <w:t>二、专业类别</w:t>
      </w:r>
    </w:p>
    <w:p w:rsidR="00606273" w:rsidRPr="00232F08" w:rsidRDefault="000D1EE1" w:rsidP="00D26E24">
      <w:pPr>
        <w:pStyle w:val="a5"/>
        <w:widowControl/>
        <w:shd w:val="clear" w:color="auto" w:fill="FFFFFF"/>
        <w:spacing w:beforeAutospacing="0" w:afterAutospacing="0" w:line="540" w:lineRule="exact"/>
        <w:ind w:leftChars="200" w:left="420"/>
        <w:rPr>
          <w:rFonts w:ascii="仿宋_GB2312" w:eastAsia="仿宋_GB2312" w:hAnsi="仿宋"/>
          <w:sz w:val="30"/>
          <w:szCs w:val="30"/>
        </w:rPr>
      </w:pPr>
      <w:r w:rsidRPr="00232F08">
        <w:rPr>
          <w:rFonts w:ascii="仿宋_GB2312" w:eastAsia="仿宋_GB2312" w:hAnsi="仿宋" w:hint="eastAsia"/>
          <w:sz w:val="30"/>
          <w:szCs w:val="30"/>
        </w:rPr>
        <w:t xml:space="preserve"> 不限</w:t>
      </w:r>
    </w:p>
    <w:p w:rsidR="00606273" w:rsidRPr="005B4083" w:rsidRDefault="000D1EE1" w:rsidP="005B4083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00"/>
        <w:rPr>
          <w:rFonts w:ascii="黑体" w:eastAsia="黑体" w:hAnsi="黑体" w:cs="宋体"/>
          <w:bCs/>
          <w:sz w:val="30"/>
          <w:szCs w:val="30"/>
        </w:rPr>
      </w:pPr>
      <w:r w:rsidRPr="005B4083">
        <w:rPr>
          <w:rFonts w:ascii="黑体" w:eastAsia="黑体" w:hAnsi="黑体" w:cs="宋体" w:hint="eastAsia"/>
          <w:bCs/>
          <w:sz w:val="30"/>
          <w:szCs w:val="30"/>
        </w:rPr>
        <w:t>三、实践岗位</w:t>
      </w:r>
    </w:p>
    <w:p w:rsidR="00436EE5" w:rsidRPr="00232F08" w:rsidRDefault="000D1EE1" w:rsidP="00D26E24">
      <w:pPr>
        <w:spacing w:line="540" w:lineRule="exact"/>
        <w:ind w:firstLineChars="200" w:firstLine="602"/>
        <w:rPr>
          <w:rFonts w:ascii="仿宋_GB2312" w:eastAsia="仿宋_GB2312" w:hAnsi="仿宋" w:cs="Times New Roman"/>
          <w:kern w:val="0"/>
          <w:sz w:val="30"/>
          <w:szCs w:val="30"/>
        </w:rPr>
      </w:pPr>
      <w:r w:rsidRPr="00BB1313">
        <w:rPr>
          <w:rFonts w:ascii="仿宋_GB2312" w:eastAsia="仿宋_GB2312" w:hAnsi="仿宋" w:hint="eastAsia"/>
          <w:b/>
          <w:sz w:val="30"/>
          <w:szCs w:val="30"/>
        </w:rPr>
        <w:t>1、高新技术产业类岗位：</w:t>
      </w:r>
      <w:r w:rsidRPr="00232F08">
        <w:rPr>
          <w:rFonts w:ascii="仿宋_GB2312" w:eastAsia="仿宋_GB2312" w:hAnsi="仿宋" w:cs="Times New Roman" w:hint="eastAsia"/>
          <w:kern w:val="0"/>
          <w:sz w:val="30"/>
          <w:szCs w:val="30"/>
        </w:rPr>
        <w:t>包括闵行区国家、</w:t>
      </w:r>
      <w:r w:rsidR="00436EE5" w:rsidRPr="00232F08">
        <w:rPr>
          <w:rFonts w:ascii="仿宋_GB2312" w:eastAsia="仿宋_GB2312" w:hAnsi="仿宋" w:cs="Times New Roman" w:hint="eastAsia"/>
          <w:kern w:val="0"/>
          <w:sz w:val="30"/>
          <w:szCs w:val="30"/>
        </w:rPr>
        <w:t>市级高新技术开发区、工业园区、科技园区（孵化器）、创业园区、创意园区等区域，涉及高端装备、人工智能、信息技术、生物医药、国际商贸、现代金融、文化创意和科技服务等行业的企业及科研院所。</w:t>
      </w:r>
    </w:p>
    <w:p w:rsidR="00436EE5" w:rsidRPr="00232F08" w:rsidRDefault="000D1EE1" w:rsidP="00D26E24">
      <w:pPr>
        <w:spacing w:line="540" w:lineRule="exact"/>
        <w:ind w:firstLineChars="200" w:firstLine="602"/>
        <w:rPr>
          <w:rFonts w:ascii="仿宋_GB2312" w:eastAsia="仿宋_GB2312" w:hAnsi="仿宋" w:cs="Times New Roman"/>
          <w:kern w:val="0"/>
          <w:sz w:val="30"/>
          <w:szCs w:val="30"/>
        </w:rPr>
      </w:pPr>
      <w:r w:rsidRPr="00BB1313">
        <w:rPr>
          <w:rFonts w:ascii="仿宋_GB2312" w:eastAsia="仿宋_GB2312" w:hAnsi="仿宋" w:hint="eastAsia"/>
          <w:b/>
          <w:sz w:val="30"/>
          <w:szCs w:val="30"/>
        </w:rPr>
        <w:t>2、现代服务业类岗位：</w:t>
      </w:r>
      <w:r w:rsidRPr="00232F08">
        <w:rPr>
          <w:rFonts w:ascii="仿宋_GB2312" w:eastAsia="仿宋_GB2312" w:hAnsi="仿宋" w:cs="Times New Roman" w:hint="eastAsia"/>
          <w:kern w:val="0"/>
          <w:sz w:val="30"/>
          <w:szCs w:val="30"/>
        </w:rPr>
        <w:t>包括闵行区</w:t>
      </w:r>
      <w:r w:rsidR="00436EE5" w:rsidRPr="00232F08">
        <w:rPr>
          <w:rFonts w:ascii="仿宋_GB2312" w:eastAsia="仿宋_GB2312" w:hAnsi="仿宋" w:cs="Times New Roman" w:hint="eastAsia"/>
          <w:kern w:val="0"/>
          <w:sz w:val="30"/>
          <w:szCs w:val="30"/>
        </w:rPr>
        <w:t>国家、市级商务园区、现代服务业集聚区、生产性服务业园区等区域，涉及金融业、保险业、法律服务、会计服务、互联网服务、咨询服务等企业及专业机构。</w:t>
      </w:r>
    </w:p>
    <w:p w:rsidR="00436EE5" w:rsidRPr="00232F08" w:rsidRDefault="000D1EE1" w:rsidP="00D26E24">
      <w:pPr>
        <w:spacing w:line="540" w:lineRule="exact"/>
        <w:ind w:firstLineChars="200" w:firstLine="602"/>
        <w:rPr>
          <w:rFonts w:ascii="仿宋_GB2312" w:eastAsia="仿宋_GB2312" w:hAnsi="仿宋" w:cs="Times New Roman"/>
          <w:kern w:val="0"/>
          <w:sz w:val="30"/>
          <w:szCs w:val="30"/>
        </w:rPr>
      </w:pPr>
      <w:r w:rsidRPr="00BB1313">
        <w:rPr>
          <w:rFonts w:ascii="仿宋_GB2312" w:eastAsia="仿宋_GB2312" w:hAnsi="仿宋" w:hint="eastAsia"/>
          <w:b/>
          <w:sz w:val="30"/>
          <w:szCs w:val="30"/>
        </w:rPr>
        <w:t>3、行政事业类岗位：</w:t>
      </w:r>
      <w:r w:rsidRPr="00232F08">
        <w:rPr>
          <w:rFonts w:ascii="仿宋_GB2312" w:eastAsia="仿宋_GB2312" w:hAnsi="仿宋" w:cs="Times New Roman" w:hint="eastAsia"/>
          <w:kern w:val="0"/>
          <w:sz w:val="30"/>
          <w:szCs w:val="30"/>
        </w:rPr>
        <w:t>包括闵行区</w:t>
      </w:r>
      <w:r w:rsidR="00436EE5" w:rsidRPr="00232F08">
        <w:rPr>
          <w:rFonts w:ascii="仿宋_GB2312" w:eastAsia="仿宋_GB2312" w:hAnsi="仿宋" w:cs="Times New Roman" w:hint="eastAsia"/>
          <w:kern w:val="0"/>
          <w:sz w:val="30"/>
          <w:szCs w:val="30"/>
        </w:rPr>
        <w:t>区级党委、行政、人民团体等机关部门，社会治理、城市管理、民生保障等事业单位以及和普公益、紫竹5号等社会公益组织。</w:t>
      </w:r>
    </w:p>
    <w:p w:rsidR="00606273" w:rsidRPr="005B4083" w:rsidRDefault="000D1EE1" w:rsidP="005B4083">
      <w:pPr>
        <w:spacing w:line="540" w:lineRule="exact"/>
        <w:ind w:firstLineChars="200" w:firstLine="600"/>
        <w:rPr>
          <w:rFonts w:ascii="黑体" w:eastAsia="黑体" w:hAnsi="黑体" w:cs="宋体"/>
          <w:bCs/>
          <w:sz w:val="30"/>
          <w:szCs w:val="30"/>
        </w:rPr>
      </w:pPr>
      <w:r w:rsidRPr="005B4083">
        <w:rPr>
          <w:rFonts w:ascii="黑体" w:eastAsia="黑体" w:hAnsi="黑体" w:cs="宋体" w:hint="eastAsia"/>
          <w:bCs/>
          <w:sz w:val="30"/>
          <w:szCs w:val="30"/>
        </w:rPr>
        <w:t>四、参访实践安排</w:t>
      </w:r>
    </w:p>
    <w:p w:rsidR="00606273" w:rsidRPr="00232F08" w:rsidRDefault="000D1EE1" w:rsidP="00D26E24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32F08">
        <w:rPr>
          <w:rFonts w:ascii="仿宋_GB2312" w:eastAsia="仿宋_GB2312" w:hAnsi="仿宋" w:hint="eastAsia"/>
          <w:sz w:val="30"/>
          <w:szCs w:val="30"/>
        </w:rPr>
        <w:t>时间：初定7月</w:t>
      </w:r>
      <w:r w:rsidR="00236698">
        <w:rPr>
          <w:rFonts w:ascii="仿宋_GB2312" w:eastAsia="仿宋_GB2312" w:hAnsi="仿宋" w:hint="eastAsia"/>
          <w:sz w:val="30"/>
          <w:szCs w:val="30"/>
        </w:rPr>
        <w:t>中下</w:t>
      </w:r>
      <w:r w:rsidR="00C92321" w:rsidRPr="00232F08">
        <w:rPr>
          <w:rFonts w:ascii="仿宋_GB2312" w:eastAsia="仿宋_GB2312" w:hAnsi="仿宋" w:hint="eastAsia"/>
          <w:sz w:val="30"/>
          <w:szCs w:val="30"/>
        </w:rPr>
        <w:t>旬</w:t>
      </w:r>
      <w:r w:rsidRPr="00232F08">
        <w:rPr>
          <w:rFonts w:ascii="仿宋_GB2312" w:eastAsia="仿宋_GB2312" w:hAnsi="仿宋" w:hint="eastAsia"/>
          <w:sz w:val="30"/>
          <w:szCs w:val="30"/>
        </w:rPr>
        <w:t>，以具体通知为准。</w:t>
      </w:r>
      <w:r w:rsidRPr="00232F08">
        <w:rPr>
          <w:rFonts w:ascii="仿宋_GB2312" w:eastAsia="仿宋_GB2312" w:hAnsi="仿宋" w:hint="eastAsia"/>
          <w:bCs/>
          <w:sz w:val="30"/>
          <w:szCs w:val="30"/>
        </w:rPr>
        <w:t>其中：</w:t>
      </w:r>
    </w:p>
    <w:p w:rsidR="00606273" w:rsidRPr="00232F08" w:rsidRDefault="000D1EE1" w:rsidP="00D26E24">
      <w:pPr>
        <w:spacing w:line="54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BB1313">
        <w:rPr>
          <w:rFonts w:ascii="仿宋_GB2312" w:eastAsia="仿宋_GB2312" w:hAnsi="仿宋" w:hint="eastAsia"/>
          <w:b/>
          <w:sz w:val="30"/>
          <w:szCs w:val="30"/>
        </w:rPr>
        <w:lastRenderedPageBreak/>
        <w:t>1、</w:t>
      </w:r>
      <w:r w:rsidR="00D26E24" w:rsidRPr="00BB1313">
        <w:rPr>
          <w:rFonts w:ascii="仿宋_GB2312" w:eastAsia="仿宋_GB2312" w:hAnsi="仿宋" w:hint="eastAsia"/>
          <w:b/>
          <w:sz w:val="30"/>
          <w:szCs w:val="30"/>
        </w:rPr>
        <w:t>集中参访。</w:t>
      </w:r>
      <w:r w:rsidRPr="00232F08">
        <w:rPr>
          <w:rFonts w:ascii="仿宋_GB2312" w:eastAsia="仿宋_GB2312" w:hAnsi="仿宋" w:hint="eastAsia"/>
          <w:sz w:val="30"/>
          <w:szCs w:val="30"/>
        </w:rPr>
        <w:t>参观访问闵行区域内国家级园区、跨国公司、地标性商区等，并</w:t>
      </w:r>
      <w:r w:rsidR="00D26E24" w:rsidRPr="00232F08">
        <w:rPr>
          <w:rFonts w:ascii="仿宋_GB2312" w:eastAsia="仿宋_GB2312" w:hAnsi="仿宋" w:hint="eastAsia"/>
          <w:sz w:val="30"/>
          <w:szCs w:val="30"/>
        </w:rPr>
        <w:t>参与服务及</w:t>
      </w:r>
      <w:r w:rsidRPr="00232F08">
        <w:rPr>
          <w:rFonts w:ascii="仿宋_GB2312" w:eastAsia="仿宋_GB2312" w:hAnsi="仿宋" w:hint="eastAsia"/>
          <w:sz w:val="30"/>
          <w:szCs w:val="30"/>
        </w:rPr>
        <w:t>交流互动。时长</w:t>
      </w:r>
      <w:r w:rsidR="00D26E24" w:rsidRPr="00232F08">
        <w:rPr>
          <w:rFonts w:ascii="仿宋_GB2312" w:eastAsia="仿宋_GB2312" w:hAnsi="仿宋" w:hint="eastAsia"/>
          <w:sz w:val="30"/>
          <w:szCs w:val="30"/>
        </w:rPr>
        <w:t>5-</w:t>
      </w:r>
      <w:r w:rsidRPr="00232F08">
        <w:rPr>
          <w:rFonts w:ascii="仿宋_GB2312" w:eastAsia="仿宋_GB2312" w:hAnsi="仿宋" w:hint="eastAsia"/>
          <w:sz w:val="30"/>
          <w:szCs w:val="30"/>
        </w:rPr>
        <w:t>6天（具体安排见附件</w:t>
      </w:r>
      <w:r w:rsidR="00D26E24" w:rsidRPr="00232F08">
        <w:rPr>
          <w:rFonts w:ascii="仿宋_GB2312" w:eastAsia="仿宋_GB2312" w:hAnsi="仿宋" w:hint="eastAsia"/>
          <w:sz w:val="30"/>
          <w:szCs w:val="30"/>
        </w:rPr>
        <w:t>1</w:t>
      </w:r>
      <w:r w:rsidRPr="00232F08">
        <w:rPr>
          <w:rFonts w:ascii="仿宋_GB2312" w:eastAsia="仿宋_GB2312" w:hAnsi="仿宋" w:hint="eastAsia"/>
          <w:sz w:val="30"/>
          <w:szCs w:val="30"/>
        </w:rPr>
        <w:t>）</w:t>
      </w:r>
    </w:p>
    <w:p w:rsidR="00606273" w:rsidRPr="00BB1313" w:rsidRDefault="000D1EE1" w:rsidP="00D26E24">
      <w:pPr>
        <w:spacing w:line="54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BB1313">
        <w:rPr>
          <w:rFonts w:ascii="仿宋_GB2312" w:eastAsia="仿宋_GB2312" w:hAnsi="仿宋" w:hint="eastAsia"/>
          <w:b/>
          <w:sz w:val="30"/>
          <w:szCs w:val="30"/>
        </w:rPr>
        <w:t>2、岗位实践</w:t>
      </w:r>
    </w:p>
    <w:p w:rsidR="00D26E24" w:rsidRPr="00232F08" w:rsidRDefault="00D26E24" w:rsidP="00D26E24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32F08">
        <w:rPr>
          <w:rFonts w:ascii="仿宋_GB2312" w:eastAsia="仿宋_GB2312" w:hAnsi="仿宋" w:hint="eastAsia"/>
          <w:sz w:val="30"/>
          <w:szCs w:val="30"/>
        </w:rPr>
        <w:t>原则上时长四周，具体工作任务和形式由实践岗位提供单位安排，并指定专人带教</w:t>
      </w:r>
      <w:r w:rsidR="00236698">
        <w:rPr>
          <w:rFonts w:ascii="仿宋_GB2312" w:eastAsia="仿宋_GB2312" w:hAnsi="仿宋" w:hint="eastAsia"/>
          <w:sz w:val="30"/>
          <w:szCs w:val="30"/>
        </w:rPr>
        <w:t>，生活</w:t>
      </w:r>
      <w:r w:rsidR="00236698">
        <w:rPr>
          <w:rFonts w:ascii="仿宋_GB2312" w:eastAsia="仿宋_GB2312" w:hAnsi="仿宋"/>
          <w:sz w:val="30"/>
          <w:szCs w:val="30"/>
        </w:rPr>
        <w:t>津贴</w:t>
      </w:r>
      <w:r w:rsidR="00236698">
        <w:rPr>
          <w:rFonts w:ascii="仿宋_GB2312" w:eastAsia="仿宋_GB2312" w:hAnsi="仿宋" w:hint="eastAsia"/>
          <w:sz w:val="30"/>
          <w:szCs w:val="30"/>
        </w:rPr>
        <w:t>500元起</w:t>
      </w:r>
      <w:r w:rsidR="00236698">
        <w:rPr>
          <w:rFonts w:ascii="仿宋_GB2312" w:eastAsia="仿宋_GB2312" w:hAnsi="仿宋"/>
          <w:sz w:val="30"/>
          <w:szCs w:val="30"/>
        </w:rPr>
        <w:t>。</w:t>
      </w:r>
      <w:r w:rsidRPr="00232F08">
        <w:rPr>
          <w:rFonts w:ascii="仿宋_GB2312" w:eastAsia="仿宋_GB2312" w:hAnsi="仿宋" w:hint="eastAsia"/>
          <w:sz w:val="30"/>
          <w:szCs w:val="30"/>
        </w:rPr>
        <w:t>若学员、实践岗位提供单位双方根据需要延长岗位实践时间，由双方自行商讨确定并报团区委备案。</w:t>
      </w:r>
    </w:p>
    <w:p w:rsidR="00606273" w:rsidRPr="00232F08" w:rsidRDefault="000D1EE1" w:rsidP="00D26E24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32F08">
        <w:rPr>
          <w:rFonts w:ascii="仿宋_GB2312" w:eastAsia="仿宋_GB2312" w:hAnsi="仿宋" w:hint="eastAsia"/>
          <w:sz w:val="30"/>
          <w:szCs w:val="30"/>
        </w:rPr>
        <w:t>岗位匹配过程中，原则上按照学员的选择进行匹配，也存在岗位调剂的可能。</w:t>
      </w:r>
    </w:p>
    <w:p w:rsidR="00606273" w:rsidRPr="00BB1313" w:rsidRDefault="000D1EE1" w:rsidP="00D26E24">
      <w:pPr>
        <w:spacing w:line="54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BB1313">
        <w:rPr>
          <w:rFonts w:ascii="仿宋_GB2312" w:eastAsia="仿宋_GB2312" w:hAnsi="仿宋" w:hint="eastAsia"/>
          <w:b/>
          <w:sz w:val="30"/>
          <w:szCs w:val="30"/>
        </w:rPr>
        <w:t>3、开展微调研</w:t>
      </w:r>
    </w:p>
    <w:p w:rsidR="00D26E24" w:rsidRPr="00232F08" w:rsidRDefault="00D26E24" w:rsidP="00D26E24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32F08">
        <w:rPr>
          <w:rFonts w:ascii="仿宋_GB2312" w:eastAsia="仿宋_GB2312" w:hAnsi="仿宋" w:hint="eastAsia"/>
          <w:sz w:val="30"/>
          <w:szCs w:val="30"/>
        </w:rPr>
        <w:t>每位学员结合参访和岗位实践学习交流情况，围绕社区治理、青年双创、垃圾分类、公益志愿等热点问题，注重调查研究，敏学勤思，完成关于服务闵行主城区建设的微调研1篇（1000字左右），提出相关合理化建议，实践完成后，汇编成册。</w:t>
      </w:r>
    </w:p>
    <w:p w:rsidR="00606273" w:rsidRPr="00BB1313" w:rsidRDefault="000D1EE1" w:rsidP="00D26E24">
      <w:pPr>
        <w:spacing w:line="54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BB1313">
        <w:rPr>
          <w:rFonts w:ascii="仿宋_GB2312" w:eastAsia="仿宋_GB2312" w:hAnsi="仿宋" w:hint="eastAsia"/>
          <w:b/>
          <w:sz w:val="30"/>
          <w:szCs w:val="30"/>
        </w:rPr>
        <w:t>4、总结鉴定</w:t>
      </w:r>
    </w:p>
    <w:p w:rsidR="00606273" w:rsidRPr="00232F08" w:rsidRDefault="000D1EE1" w:rsidP="00D26E24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32F08">
        <w:rPr>
          <w:rFonts w:ascii="仿宋_GB2312" w:eastAsia="仿宋_GB2312" w:hAnsi="仿宋" w:hint="eastAsia"/>
          <w:sz w:val="30"/>
          <w:szCs w:val="30"/>
        </w:rPr>
        <w:t>根据参访实践其间表现，由用人单位出具鉴定意见，由团区委向学员所在高校团组织反馈。</w:t>
      </w:r>
    </w:p>
    <w:p w:rsidR="00606273" w:rsidRPr="005B4083" w:rsidRDefault="000D1EE1" w:rsidP="005B4083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00"/>
        <w:rPr>
          <w:rFonts w:ascii="黑体" w:eastAsia="黑体" w:hAnsi="黑体" w:cs="宋体"/>
          <w:bCs/>
          <w:sz w:val="30"/>
          <w:szCs w:val="30"/>
        </w:rPr>
      </w:pPr>
      <w:r w:rsidRPr="005B4083">
        <w:rPr>
          <w:rFonts w:ascii="黑体" w:eastAsia="黑体" w:hAnsi="黑体" w:cs="宋体" w:hint="eastAsia"/>
          <w:bCs/>
          <w:sz w:val="30"/>
          <w:szCs w:val="30"/>
        </w:rPr>
        <w:t>五、后续培养</w:t>
      </w:r>
    </w:p>
    <w:p w:rsidR="00606273" w:rsidRPr="00232F08" w:rsidRDefault="000D1EE1" w:rsidP="00D26E24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232F08">
        <w:rPr>
          <w:rFonts w:ascii="仿宋_GB2312" w:eastAsia="仿宋_GB2312" w:hAnsi="仿宋" w:hint="eastAsia"/>
          <w:sz w:val="30"/>
          <w:szCs w:val="30"/>
        </w:rPr>
        <w:t>对实践工作中，表现优异的大学生，闵行区将</w:t>
      </w:r>
      <w:r w:rsidR="001879DD" w:rsidRPr="00232F08">
        <w:rPr>
          <w:rFonts w:ascii="仿宋_GB2312" w:eastAsia="仿宋_GB2312" w:hAnsi="仿宋" w:hint="eastAsia"/>
          <w:sz w:val="30"/>
          <w:szCs w:val="30"/>
        </w:rPr>
        <w:t>持续</w:t>
      </w:r>
      <w:r w:rsidRPr="00232F08">
        <w:rPr>
          <w:rFonts w:ascii="仿宋_GB2312" w:eastAsia="仿宋_GB2312" w:hAnsi="仿宋" w:hint="eastAsia"/>
          <w:sz w:val="30"/>
          <w:szCs w:val="30"/>
        </w:rPr>
        <w:t>跟踪关注，提供</w:t>
      </w:r>
      <w:r w:rsidR="001879DD" w:rsidRPr="00232F08">
        <w:rPr>
          <w:rFonts w:ascii="仿宋_GB2312" w:eastAsia="仿宋_GB2312" w:hAnsi="仿宋" w:hint="eastAsia"/>
          <w:sz w:val="30"/>
          <w:szCs w:val="30"/>
        </w:rPr>
        <w:t>后续丰富</w:t>
      </w:r>
      <w:r w:rsidRPr="00232F08">
        <w:rPr>
          <w:rFonts w:ascii="仿宋_GB2312" w:eastAsia="仿宋_GB2312" w:hAnsi="仿宋" w:hint="eastAsia"/>
          <w:sz w:val="30"/>
          <w:szCs w:val="30"/>
        </w:rPr>
        <w:t>实践培养机会。</w:t>
      </w:r>
    </w:p>
    <w:p w:rsidR="00D26E24" w:rsidRDefault="00D26E24" w:rsidP="00D26E24">
      <w:pPr>
        <w:spacing w:line="54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1、</w:t>
      </w:r>
      <w:r w:rsidRPr="00B97C4F">
        <w:rPr>
          <w:rFonts w:ascii="仿宋_GB2312" w:eastAsia="仿宋_GB2312" w:hAnsi="仿宋" w:hint="eastAsia"/>
          <w:b/>
          <w:sz w:val="30"/>
          <w:szCs w:val="30"/>
        </w:rPr>
        <w:t>建立闵行籍优秀大学生信息库。</w:t>
      </w:r>
      <w:r w:rsidRPr="00232F08">
        <w:rPr>
          <w:rFonts w:ascii="仿宋_GB2312" w:eastAsia="仿宋_GB2312" w:hAnsi="仿宋" w:hint="eastAsia"/>
          <w:sz w:val="30"/>
          <w:szCs w:val="30"/>
        </w:rPr>
        <w:t>每年将学员作为宝贵资源，做好信息采集维护，动态跟踪服务，逐步建立完善闵行籍优秀大学生信息库，同时各委、办、局间实现数据共享。定期推送闵行经济社会发展信息，邀请参加青年活动。</w:t>
      </w:r>
    </w:p>
    <w:p w:rsidR="00D26E24" w:rsidRPr="00B97C4F" w:rsidRDefault="00D26E24" w:rsidP="00D26E24">
      <w:pPr>
        <w:spacing w:line="54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lastRenderedPageBreak/>
        <w:t>2、</w:t>
      </w:r>
      <w:r w:rsidRPr="00B97C4F">
        <w:rPr>
          <w:rFonts w:ascii="仿宋_GB2312" w:eastAsia="仿宋_GB2312" w:hAnsi="仿宋" w:hint="eastAsia"/>
          <w:b/>
          <w:sz w:val="30"/>
          <w:szCs w:val="30"/>
        </w:rPr>
        <w:t>建立长效实践制度。</w:t>
      </w:r>
      <w:r w:rsidRPr="00B97C4F">
        <w:rPr>
          <w:rFonts w:ascii="仿宋_GB2312" w:eastAsia="仿宋_GB2312" w:hAnsi="仿宋" w:hint="eastAsia"/>
          <w:sz w:val="30"/>
          <w:szCs w:val="30"/>
        </w:rPr>
        <w:t>及时总结“闵学笃行”优秀大学生暑期参访实践活动工作经验，区人社局建立日常实践制度，提供若干3个月到6个月的实践岗位，重点向学员中毕业前两年学生开放，打造学员从校门到社会“最后一公里”。</w:t>
      </w:r>
    </w:p>
    <w:p w:rsidR="00D26E24" w:rsidRPr="00B97C4F" w:rsidRDefault="00D26E24" w:rsidP="00D26E24">
      <w:pPr>
        <w:spacing w:line="54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B97C4F">
        <w:rPr>
          <w:rFonts w:ascii="仿宋_GB2312" w:eastAsia="仿宋_GB2312" w:hAnsi="仿宋" w:hint="eastAsia"/>
          <w:b/>
          <w:sz w:val="30"/>
          <w:szCs w:val="30"/>
        </w:rPr>
        <w:t>3</w:t>
      </w:r>
      <w:r>
        <w:rPr>
          <w:rFonts w:ascii="仿宋_GB2312" w:eastAsia="仿宋_GB2312" w:hAnsi="仿宋" w:hint="eastAsia"/>
          <w:b/>
          <w:sz w:val="30"/>
          <w:szCs w:val="30"/>
        </w:rPr>
        <w:t>、</w:t>
      </w:r>
      <w:r w:rsidRPr="00B97C4F">
        <w:rPr>
          <w:rFonts w:ascii="仿宋_GB2312" w:eastAsia="仿宋_GB2312" w:hAnsi="仿宋" w:hint="eastAsia"/>
          <w:b/>
          <w:sz w:val="30"/>
          <w:szCs w:val="30"/>
        </w:rPr>
        <w:t>对于有志于从事行政事业工作的优秀学员，</w:t>
      </w:r>
      <w:r w:rsidRPr="00B97C4F">
        <w:rPr>
          <w:rFonts w:ascii="仿宋_GB2312" w:eastAsia="仿宋_GB2312" w:hAnsi="仿宋" w:hint="eastAsia"/>
          <w:sz w:val="30"/>
          <w:szCs w:val="30"/>
        </w:rPr>
        <w:t>由区委组织部会同区人社局在政策法规范围为内，优先纳入本区储备人才管理体系，并鼓励优秀青年大学生人才报考我区公务员岗位。</w:t>
      </w:r>
    </w:p>
    <w:p w:rsidR="00D26E24" w:rsidRPr="00B97C4F" w:rsidRDefault="00D26E24" w:rsidP="00D26E24">
      <w:pPr>
        <w:spacing w:line="54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4、</w:t>
      </w:r>
      <w:r w:rsidRPr="00B97C4F">
        <w:rPr>
          <w:rFonts w:ascii="仿宋_GB2312" w:eastAsia="仿宋_GB2312" w:hAnsi="仿宋" w:hint="eastAsia"/>
          <w:b/>
          <w:sz w:val="30"/>
          <w:szCs w:val="30"/>
        </w:rPr>
        <w:t>对于有志于在本区创业的优秀学员，</w:t>
      </w:r>
      <w:r w:rsidRPr="00B97C4F">
        <w:rPr>
          <w:rFonts w:ascii="仿宋_GB2312" w:eastAsia="仿宋_GB2312" w:hAnsi="仿宋" w:hint="eastAsia"/>
          <w:sz w:val="30"/>
          <w:szCs w:val="30"/>
        </w:rPr>
        <w:t>由团区委在政策法规范围为内，优先纳入区青年创业英才培养计划。</w:t>
      </w:r>
    </w:p>
    <w:p w:rsidR="001879DD" w:rsidRPr="00232F08" w:rsidRDefault="001879DD" w:rsidP="00D26E24">
      <w:pPr>
        <w:spacing w:line="540" w:lineRule="exact"/>
        <w:ind w:firstLine="600"/>
        <w:rPr>
          <w:rFonts w:ascii="仿宋_GB2312" w:eastAsia="仿宋_GB2312" w:hAnsi="仿宋"/>
          <w:sz w:val="30"/>
          <w:szCs w:val="30"/>
        </w:rPr>
      </w:pPr>
    </w:p>
    <w:p w:rsidR="00E04030" w:rsidRPr="00E04030" w:rsidRDefault="000D1EE1" w:rsidP="00E04030">
      <w:pPr>
        <w:spacing w:line="600" w:lineRule="exact"/>
        <w:rPr>
          <w:rFonts w:ascii="仿宋" w:eastAsia="仿宋" w:hAnsi="仿宋"/>
          <w:b/>
          <w:sz w:val="30"/>
          <w:szCs w:val="30"/>
        </w:rPr>
      </w:pPr>
      <w:r w:rsidRPr="00232F08">
        <w:rPr>
          <w:rFonts w:ascii="仿宋_GB2312" w:eastAsia="仿宋_GB2312" w:hAnsi="仿宋" w:hint="eastAsia"/>
          <w:spacing w:val="-17"/>
          <w:sz w:val="30"/>
          <w:szCs w:val="30"/>
        </w:rPr>
        <w:t>附件：</w:t>
      </w:r>
      <w:r w:rsidR="00E04030" w:rsidRPr="00E04030">
        <w:rPr>
          <w:rFonts w:ascii="仿宋" w:eastAsia="仿宋" w:hAnsi="仿宋" w:hint="eastAsia"/>
          <w:sz w:val="30"/>
          <w:szCs w:val="30"/>
        </w:rPr>
        <w:t>2019年“闵学笃行”优秀大学生暑期参访实践活动安排</w:t>
      </w:r>
    </w:p>
    <w:p w:rsidR="001879DD" w:rsidRPr="00232F08" w:rsidRDefault="001879DD" w:rsidP="00D26E24">
      <w:pPr>
        <w:pStyle w:val="a5"/>
        <w:widowControl/>
        <w:shd w:val="clear" w:color="auto" w:fill="FFFFFF"/>
        <w:spacing w:beforeAutospacing="0" w:afterAutospacing="0" w:line="540" w:lineRule="exact"/>
        <w:rPr>
          <w:rFonts w:ascii="仿宋_GB2312" w:eastAsia="仿宋_GB2312" w:hAnsi="仿宋" w:cstheme="minorBidi"/>
          <w:spacing w:val="-17"/>
          <w:kern w:val="2"/>
          <w:sz w:val="30"/>
          <w:szCs w:val="30"/>
        </w:rPr>
      </w:pPr>
    </w:p>
    <w:p w:rsidR="00606273" w:rsidRPr="00232F08" w:rsidRDefault="000D1EE1" w:rsidP="003A309E">
      <w:pPr>
        <w:pStyle w:val="a5"/>
        <w:widowControl/>
        <w:shd w:val="clear" w:color="auto" w:fill="FFFFFF"/>
        <w:spacing w:beforeAutospacing="0" w:afterAutospacing="0" w:line="540" w:lineRule="exact"/>
        <w:rPr>
          <w:rFonts w:ascii="仿宋_GB2312" w:eastAsia="仿宋_GB2312" w:hAnsi="仿宋" w:cstheme="minorBidi"/>
          <w:kern w:val="2"/>
          <w:sz w:val="30"/>
          <w:szCs w:val="30"/>
        </w:rPr>
      </w:pPr>
      <w:r w:rsidRPr="00232F08">
        <w:rPr>
          <w:rFonts w:ascii="仿宋_GB2312" w:eastAsia="仿宋_GB2312" w:hAnsi="微软雅黑" w:cs="微软雅黑" w:hint="eastAsia"/>
          <w:color w:val="666666"/>
          <w:sz w:val="21"/>
          <w:szCs w:val="21"/>
          <w:shd w:val="clear" w:color="auto" w:fill="FFFFFF"/>
        </w:rPr>
        <w:t xml:space="preserve">   </w:t>
      </w:r>
      <w:r w:rsidRPr="00232F08">
        <w:rPr>
          <w:rFonts w:ascii="仿宋_GB2312" w:eastAsia="仿宋_GB2312" w:hAnsi="仿宋" w:cstheme="minorBidi" w:hint="eastAsia"/>
          <w:kern w:val="2"/>
          <w:sz w:val="30"/>
          <w:szCs w:val="30"/>
        </w:rPr>
        <w:t xml:space="preserve">                         </w:t>
      </w:r>
    </w:p>
    <w:p w:rsidR="001879DD" w:rsidRPr="00232F08" w:rsidRDefault="001879DD" w:rsidP="001879DD">
      <w:pPr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3A309E" w:rsidRDefault="003A309E" w:rsidP="001879DD">
      <w:pPr>
        <w:spacing w:line="600" w:lineRule="exac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3A309E" w:rsidRDefault="003A309E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1879DD" w:rsidRPr="00E04030" w:rsidRDefault="001879DD" w:rsidP="00E04030">
      <w:pPr>
        <w:spacing w:line="600" w:lineRule="exact"/>
        <w:rPr>
          <w:rFonts w:ascii="仿宋" w:eastAsia="仿宋" w:hAnsi="仿宋"/>
          <w:b/>
          <w:sz w:val="30"/>
          <w:szCs w:val="30"/>
        </w:rPr>
      </w:pPr>
      <w:r w:rsidRPr="00E04030">
        <w:rPr>
          <w:rFonts w:ascii="仿宋" w:eastAsia="仿宋" w:hAnsi="仿宋" w:hint="eastAsia"/>
          <w:b/>
          <w:sz w:val="30"/>
          <w:szCs w:val="30"/>
        </w:rPr>
        <w:lastRenderedPageBreak/>
        <w:t>附件1</w:t>
      </w:r>
      <w:r w:rsidR="00E04030" w:rsidRPr="00E04030">
        <w:rPr>
          <w:rFonts w:ascii="仿宋" w:eastAsia="仿宋" w:hAnsi="仿宋" w:hint="eastAsia"/>
          <w:b/>
          <w:sz w:val="30"/>
          <w:szCs w:val="30"/>
        </w:rPr>
        <w:t>.</w:t>
      </w:r>
      <w:r w:rsidRPr="00E04030">
        <w:rPr>
          <w:rFonts w:ascii="仿宋" w:eastAsia="仿宋" w:hAnsi="仿宋" w:hint="eastAsia"/>
          <w:b/>
          <w:sz w:val="30"/>
          <w:szCs w:val="30"/>
        </w:rPr>
        <w:t>2019年“闵学笃行”优秀大学生暑期参访实践活动安排</w:t>
      </w:r>
    </w:p>
    <w:p w:rsidR="001879DD" w:rsidRPr="00B97C4F" w:rsidRDefault="001879DD" w:rsidP="001879DD">
      <w:pPr>
        <w:widowControl/>
        <w:jc w:val="center"/>
      </w:pPr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"/>
        <w:gridCol w:w="1166"/>
        <w:gridCol w:w="3951"/>
        <w:gridCol w:w="2451"/>
      </w:tblGrid>
      <w:tr w:rsidR="001879DD" w:rsidTr="00E04030">
        <w:trPr>
          <w:trHeight w:val="301"/>
          <w:jc w:val="center"/>
        </w:trPr>
        <w:tc>
          <w:tcPr>
            <w:tcW w:w="2203" w:type="dxa"/>
            <w:gridSpan w:val="2"/>
          </w:tcPr>
          <w:p w:rsidR="001879DD" w:rsidRDefault="001879DD" w:rsidP="00CB20D3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3951" w:type="dxa"/>
          </w:tcPr>
          <w:p w:rsidR="001879DD" w:rsidRDefault="001879DD" w:rsidP="00CB20D3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内  容</w:t>
            </w:r>
          </w:p>
        </w:tc>
        <w:tc>
          <w:tcPr>
            <w:tcW w:w="2451" w:type="dxa"/>
          </w:tcPr>
          <w:p w:rsidR="001879DD" w:rsidRDefault="001879DD" w:rsidP="00CB20D3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主讲单位</w:t>
            </w:r>
          </w:p>
        </w:tc>
      </w:tr>
      <w:tr w:rsidR="001879DD" w:rsidTr="00E04030">
        <w:trPr>
          <w:trHeight w:val="568"/>
          <w:jc w:val="center"/>
        </w:trPr>
        <w:tc>
          <w:tcPr>
            <w:tcW w:w="1037" w:type="dxa"/>
            <w:vMerge w:val="restart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周一</w:t>
            </w:r>
          </w:p>
        </w:tc>
        <w:tc>
          <w:tcPr>
            <w:tcW w:w="1166" w:type="dxa"/>
            <w:vMerge w:val="restart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上午</w:t>
            </w:r>
          </w:p>
        </w:tc>
        <w:tc>
          <w:tcPr>
            <w:tcW w:w="3951" w:type="dxa"/>
            <w:vAlign w:val="center"/>
          </w:tcPr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开班仪式</w:t>
            </w:r>
          </w:p>
        </w:tc>
        <w:tc>
          <w:tcPr>
            <w:tcW w:w="2451" w:type="dxa"/>
            <w:vAlign w:val="center"/>
          </w:tcPr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区委组织部</w:t>
            </w:r>
            <w:r>
              <w:rPr>
                <w:rFonts w:ascii="仿宋" w:eastAsia="仿宋" w:hAnsi="仿宋" w:cs="仿宋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区</w:t>
            </w:r>
            <w:r>
              <w:rPr>
                <w:rFonts w:ascii="仿宋" w:eastAsia="仿宋" w:hAnsi="仿宋" w:cs="仿宋"/>
                <w:sz w:val="24"/>
              </w:rPr>
              <w:t>人社局、团区委</w:t>
            </w:r>
            <w:r>
              <w:rPr>
                <w:rFonts w:ascii="仿宋" w:eastAsia="仿宋" w:hAnsi="仿宋" w:cs="仿宋" w:hint="eastAsia"/>
                <w:sz w:val="24"/>
              </w:rPr>
              <w:t>领导</w:t>
            </w:r>
          </w:p>
        </w:tc>
      </w:tr>
      <w:tr w:rsidR="001879DD" w:rsidTr="00E04030">
        <w:trPr>
          <w:trHeight w:val="569"/>
          <w:jc w:val="center"/>
        </w:trPr>
        <w:tc>
          <w:tcPr>
            <w:tcW w:w="1037" w:type="dxa"/>
            <w:vMerge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6" w:type="dxa"/>
            <w:vMerge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51" w:type="dxa"/>
            <w:vAlign w:val="center"/>
          </w:tcPr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区情介绍</w:t>
            </w:r>
          </w:p>
        </w:tc>
        <w:tc>
          <w:tcPr>
            <w:tcW w:w="2451" w:type="dxa"/>
            <w:vAlign w:val="center"/>
          </w:tcPr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区发改委</w:t>
            </w:r>
          </w:p>
        </w:tc>
      </w:tr>
      <w:tr w:rsidR="001879DD" w:rsidTr="00E04030">
        <w:trPr>
          <w:trHeight w:val="1013"/>
          <w:jc w:val="center"/>
        </w:trPr>
        <w:tc>
          <w:tcPr>
            <w:tcW w:w="1037" w:type="dxa"/>
            <w:vMerge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下午</w:t>
            </w:r>
          </w:p>
        </w:tc>
        <w:tc>
          <w:tcPr>
            <w:tcW w:w="3951" w:type="dxa"/>
            <w:vAlign w:val="center"/>
          </w:tcPr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现场考察</w:t>
            </w:r>
            <w:r>
              <w:rPr>
                <w:rFonts w:ascii="仿宋" w:eastAsia="仿宋" w:hAnsi="仿宋" w:cs="仿宋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参观区档案馆（了解历史）</w:t>
            </w:r>
          </w:p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素质拓展（破冰活动）</w:t>
            </w:r>
          </w:p>
        </w:tc>
        <w:tc>
          <w:tcPr>
            <w:tcW w:w="2451" w:type="dxa"/>
            <w:vAlign w:val="center"/>
          </w:tcPr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区档案局</w:t>
            </w:r>
          </w:p>
        </w:tc>
      </w:tr>
      <w:tr w:rsidR="001879DD" w:rsidTr="00E04030">
        <w:trPr>
          <w:trHeight w:val="1054"/>
          <w:jc w:val="center"/>
        </w:trPr>
        <w:tc>
          <w:tcPr>
            <w:tcW w:w="1037" w:type="dxa"/>
            <w:vMerge w:val="restart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周二</w:t>
            </w:r>
          </w:p>
        </w:tc>
        <w:tc>
          <w:tcPr>
            <w:tcW w:w="1166" w:type="dxa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3951" w:type="dxa"/>
            <w:vAlign w:val="center"/>
          </w:tcPr>
          <w:p w:rsidR="001879DD" w:rsidRDefault="001879DD" w:rsidP="001879DD">
            <w:pPr>
              <w:numPr>
                <w:ilvl w:val="0"/>
                <w:numId w:val="5"/>
              </w:num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浦江郊野公园</w:t>
            </w:r>
          </w:p>
          <w:p w:rsidR="001879DD" w:rsidRDefault="001879DD" w:rsidP="001879DD">
            <w:pPr>
              <w:numPr>
                <w:ilvl w:val="0"/>
                <w:numId w:val="5"/>
              </w:num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革新村（乡村振兴）</w:t>
            </w:r>
          </w:p>
        </w:tc>
        <w:tc>
          <w:tcPr>
            <w:tcW w:w="2451" w:type="dxa"/>
            <w:vAlign w:val="center"/>
          </w:tcPr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区文旅局</w:t>
            </w:r>
          </w:p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浦江镇</w:t>
            </w:r>
          </w:p>
        </w:tc>
      </w:tr>
      <w:tr w:rsidR="001879DD" w:rsidTr="00E04030">
        <w:trPr>
          <w:trHeight w:val="1093"/>
          <w:jc w:val="center"/>
        </w:trPr>
        <w:tc>
          <w:tcPr>
            <w:tcW w:w="1037" w:type="dxa"/>
            <w:vMerge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下午</w:t>
            </w:r>
          </w:p>
        </w:tc>
        <w:tc>
          <w:tcPr>
            <w:tcW w:w="3951" w:type="dxa"/>
            <w:vAlign w:val="center"/>
          </w:tcPr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就业及</w:t>
            </w:r>
            <w:r>
              <w:rPr>
                <w:rFonts w:ascii="仿宋" w:eastAsia="仿宋" w:hAnsi="仿宋" w:cs="仿宋"/>
                <w:sz w:val="24"/>
              </w:rPr>
              <w:t>技能培训</w:t>
            </w:r>
            <w:r>
              <w:rPr>
                <w:rFonts w:ascii="仿宋" w:eastAsia="仿宋" w:hAnsi="仿宋" w:cs="仿宋" w:hint="eastAsia"/>
                <w:sz w:val="24"/>
              </w:rPr>
              <w:t>宣讲</w:t>
            </w:r>
          </w:p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大学生</w:t>
            </w:r>
            <w:r>
              <w:rPr>
                <w:rFonts w:ascii="仿宋" w:eastAsia="仿宋" w:hAnsi="仿宋" w:cs="仿宋"/>
                <w:sz w:val="24"/>
              </w:rPr>
              <w:t>创新创业政策宣讲</w:t>
            </w:r>
          </w:p>
        </w:tc>
        <w:tc>
          <w:tcPr>
            <w:tcW w:w="2451" w:type="dxa"/>
            <w:vAlign w:val="center"/>
          </w:tcPr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区人社局</w:t>
            </w:r>
          </w:p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区科委</w:t>
            </w:r>
          </w:p>
        </w:tc>
      </w:tr>
      <w:tr w:rsidR="001879DD" w:rsidTr="00E04030">
        <w:trPr>
          <w:trHeight w:val="1134"/>
          <w:jc w:val="center"/>
        </w:trPr>
        <w:tc>
          <w:tcPr>
            <w:tcW w:w="1037" w:type="dxa"/>
            <w:vMerge w:val="restart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周三</w:t>
            </w:r>
          </w:p>
        </w:tc>
        <w:tc>
          <w:tcPr>
            <w:tcW w:w="1166" w:type="dxa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3951" w:type="dxa"/>
            <w:vAlign w:val="center"/>
          </w:tcPr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</w:t>
            </w:r>
            <w:r>
              <w:rPr>
                <w:rFonts w:ascii="仿宋" w:eastAsia="仿宋" w:hAnsi="仿宋" w:cs="仿宋"/>
                <w:sz w:val="24"/>
              </w:rPr>
              <w:t>“</w:t>
            </w:r>
            <w:r>
              <w:rPr>
                <w:rFonts w:ascii="仿宋" w:eastAsia="仿宋" w:hAnsi="仿宋" w:cs="仿宋" w:hint="eastAsia"/>
                <w:sz w:val="24"/>
              </w:rPr>
              <w:t>爱心暑托班</w:t>
            </w:r>
            <w:r>
              <w:rPr>
                <w:rFonts w:ascii="仿宋" w:eastAsia="仿宋" w:hAnsi="仿宋" w:cs="仿宋"/>
                <w:sz w:val="24"/>
              </w:rPr>
              <w:t>”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垃圾分类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创全寻访等</w:t>
            </w:r>
            <w:r>
              <w:rPr>
                <w:rFonts w:ascii="仿宋" w:eastAsia="仿宋" w:hAnsi="仿宋" w:cs="仿宋" w:hint="eastAsia"/>
                <w:sz w:val="24"/>
              </w:rPr>
              <w:t>志愿活动</w:t>
            </w:r>
          </w:p>
        </w:tc>
        <w:tc>
          <w:tcPr>
            <w:tcW w:w="2451" w:type="dxa"/>
            <w:vAlign w:val="center"/>
          </w:tcPr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团区委</w:t>
            </w:r>
          </w:p>
        </w:tc>
      </w:tr>
      <w:tr w:rsidR="001879DD" w:rsidTr="00E04030">
        <w:trPr>
          <w:trHeight w:val="633"/>
          <w:jc w:val="center"/>
        </w:trPr>
        <w:tc>
          <w:tcPr>
            <w:tcW w:w="1037" w:type="dxa"/>
            <w:vMerge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下午</w:t>
            </w:r>
          </w:p>
        </w:tc>
        <w:tc>
          <w:tcPr>
            <w:tcW w:w="3951" w:type="dxa"/>
            <w:vAlign w:val="center"/>
          </w:tcPr>
          <w:p w:rsidR="001879DD" w:rsidRPr="0098492C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</w:t>
            </w:r>
            <w:r w:rsidRPr="00B97C4F">
              <w:rPr>
                <w:rFonts w:ascii="仿宋" w:eastAsia="仿宋" w:hAnsi="仿宋" w:cs="仿宋"/>
                <w:sz w:val="24"/>
              </w:rPr>
              <w:t>零号湾</w:t>
            </w:r>
            <w:r w:rsidRPr="00B97C4F">
              <w:rPr>
                <w:rFonts w:ascii="仿宋" w:eastAsia="仿宋" w:hAnsi="仿宋" w:cs="仿宋" w:hint="eastAsia"/>
                <w:sz w:val="24"/>
              </w:rPr>
              <w:t>、南科创实训基地、</w:t>
            </w:r>
            <w:r w:rsidRPr="0098492C">
              <w:rPr>
                <w:rFonts w:ascii="仿宋" w:eastAsia="仿宋" w:hAnsi="仿宋" w:cs="仿宋" w:hint="eastAsia"/>
                <w:sz w:val="24"/>
              </w:rPr>
              <w:t>青年（大学生）职业训练营</w:t>
            </w:r>
          </w:p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、紫竹高新区</w:t>
            </w:r>
          </w:p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一号里</w:t>
            </w:r>
            <w:r>
              <w:rPr>
                <w:rFonts w:ascii="仿宋" w:eastAsia="仿宋" w:hAnsi="仿宋" w:cs="仿宋" w:hint="eastAsia"/>
                <w:sz w:val="24"/>
              </w:rPr>
              <w:t>·邻里中心</w:t>
            </w:r>
            <w:r>
              <w:rPr>
                <w:rFonts w:ascii="仿宋" w:eastAsia="仿宋" w:hAnsi="仿宋" w:cs="仿宋"/>
                <w:sz w:val="24"/>
              </w:rPr>
              <w:t>（美丽家园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2451" w:type="dxa"/>
            <w:vAlign w:val="center"/>
          </w:tcPr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区经委</w:t>
            </w:r>
          </w:p>
          <w:p w:rsidR="001879DD" w:rsidRDefault="001879DD" w:rsidP="00CB20D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吴泾镇</w:t>
            </w:r>
          </w:p>
          <w:p w:rsidR="001879DD" w:rsidRDefault="001879DD" w:rsidP="00CB20D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江川路街道</w:t>
            </w:r>
          </w:p>
        </w:tc>
      </w:tr>
      <w:tr w:rsidR="001879DD" w:rsidTr="00E04030">
        <w:trPr>
          <w:trHeight w:val="808"/>
          <w:jc w:val="center"/>
        </w:trPr>
        <w:tc>
          <w:tcPr>
            <w:tcW w:w="1037" w:type="dxa"/>
            <w:vMerge w:val="restart"/>
            <w:vAlign w:val="center"/>
          </w:tcPr>
          <w:p w:rsidR="001879DD" w:rsidRDefault="001879DD" w:rsidP="00CB20D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周四</w:t>
            </w:r>
          </w:p>
        </w:tc>
        <w:tc>
          <w:tcPr>
            <w:tcW w:w="1166" w:type="dxa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3951" w:type="dxa"/>
            <w:vAlign w:val="center"/>
          </w:tcPr>
          <w:p w:rsidR="001879DD" w:rsidRDefault="001879DD" w:rsidP="001879DD">
            <w:pPr>
              <w:numPr>
                <w:ilvl w:val="0"/>
                <w:numId w:val="6"/>
              </w:num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麦克将文创园区</w:t>
            </w:r>
          </w:p>
        </w:tc>
        <w:tc>
          <w:tcPr>
            <w:tcW w:w="2451" w:type="dxa"/>
            <w:vMerge w:val="restart"/>
            <w:vAlign w:val="center"/>
          </w:tcPr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区文旅局</w:t>
            </w:r>
          </w:p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七宝镇</w:t>
            </w:r>
          </w:p>
        </w:tc>
      </w:tr>
      <w:tr w:rsidR="001879DD" w:rsidTr="00E04030">
        <w:trPr>
          <w:trHeight w:val="724"/>
          <w:jc w:val="center"/>
        </w:trPr>
        <w:tc>
          <w:tcPr>
            <w:tcW w:w="1037" w:type="dxa"/>
            <w:vMerge/>
          </w:tcPr>
          <w:p w:rsidR="001879DD" w:rsidRDefault="001879DD" w:rsidP="00CB20D3">
            <w:pPr>
              <w:rPr>
                <w:sz w:val="24"/>
              </w:rPr>
            </w:pPr>
          </w:p>
        </w:tc>
        <w:tc>
          <w:tcPr>
            <w:tcW w:w="1166" w:type="dxa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下午</w:t>
            </w:r>
          </w:p>
        </w:tc>
        <w:tc>
          <w:tcPr>
            <w:tcW w:w="3951" w:type="dxa"/>
            <w:vAlign w:val="center"/>
          </w:tcPr>
          <w:p w:rsidR="001879DD" w:rsidRDefault="001879DD" w:rsidP="001879DD">
            <w:pPr>
              <w:numPr>
                <w:ilvl w:val="0"/>
                <w:numId w:val="7"/>
              </w:num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闵行区博物馆</w:t>
            </w:r>
          </w:p>
          <w:p w:rsidR="001879DD" w:rsidRDefault="001879DD" w:rsidP="001879DD">
            <w:pPr>
              <w:numPr>
                <w:ilvl w:val="0"/>
                <w:numId w:val="7"/>
              </w:num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宝龙美术馆</w:t>
            </w:r>
          </w:p>
        </w:tc>
        <w:tc>
          <w:tcPr>
            <w:tcW w:w="2451" w:type="dxa"/>
            <w:vMerge/>
            <w:vAlign w:val="center"/>
          </w:tcPr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79DD" w:rsidTr="00E04030">
        <w:trPr>
          <w:trHeight w:val="926"/>
          <w:jc w:val="center"/>
        </w:trPr>
        <w:tc>
          <w:tcPr>
            <w:tcW w:w="1037" w:type="dxa"/>
            <w:vMerge w:val="restart"/>
            <w:vAlign w:val="center"/>
          </w:tcPr>
          <w:p w:rsidR="001879DD" w:rsidRDefault="001879DD" w:rsidP="00CB20D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周五</w:t>
            </w:r>
          </w:p>
        </w:tc>
        <w:tc>
          <w:tcPr>
            <w:tcW w:w="1166" w:type="dxa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3951" w:type="dxa"/>
            <w:vAlign w:val="center"/>
          </w:tcPr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1、虹桥商务区</w:t>
            </w:r>
          </w:p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</w:t>
            </w:r>
            <w:r>
              <w:rPr>
                <w:rFonts w:ascii="仿宋" w:eastAsia="仿宋" w:hAnsi="仿宋" w:cs="仿宋"/>
                <w:sz w:val="24"/>
              </w:rPr>
              <w:t>赵家村（</w:t>
            </w:r>
            <w:r>
              <w:rPr>
                <w:rFonts w:ascii="仿宋" w:eastAsia="仿宋" w:hAnsi="仿宋" w:cs="仿宋" w:hint="eastAsia"/>
                <w:sz w:val="24"/>
              </w:rPr>
              <w:t>美丽</w:t>
            </w:r>
            <w:r>
              <w:rPr>
                <w:rFonts w:ascii="仿宋" w:eastAsia="仿宋" w:hAnsi="仿宋" w:cs="仿宋"/>
                <w:sz w:val="24"/>
              </w:rPr>
              <w:t>乡村）</w:t>
            </w:r>
          </w:p>
        </w:tc>
        <w:tc>
          <w:tcPr>
            <w:tcW w:w="2451" w:type="dxa"/>
            <w:vAlign w:val="center"/>
          </w:tcPr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华漕镇</w:t>
            </w:r>
          </w:p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新虹</w:t>
            </w:r>
            <w:r>
              <w:rPr>
                <w:rFonts w:ascii="仿宋" w:eastAsia="仿宋" w:hAnsi="仿宋"/>
                <w:sz w:val="24"/>
              </w:rPr>
              <w:t>街道</w:t>
            </w:r>
          </w:p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南虹桥公司</w:t>
            </w:r>
          </w:p>
        </w:tc>
      </w:tr>
      <w:tr w:rsidR="001879DD" w:rsidTr="00E04030">
        <w:trPr>
          <w:trHeight w:val="595"/>
          <w:jc w:val="center"/>
        </w:trPr>
        <w:tc>
          <w:tcPr>
            <w:tcW w:w="1037" w:type="dxa"/>
            <w:vMerge/>
          </w:tcPr>
          <w:p w:rsidR="001879DD" w:rsidRDefault="001879DD" w:rsidP="00CB20D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1879DD" w:rsidRDefault="001879DD" w:rsidP="00CB20D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下午</w:t>
            </w:r>
          </w:p>
        </w:tc>
        <w:tc>
          <w:tcPr>
            <w:tcW w:w="3951" w:type="dxa"/>
            <w:vAlign w:val="center"/>
          </w:tcPr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1、吴中</w:t>
            </w:r>
            <w:r>
              <w:rPr>
                <w:rFonts w:ascii="仿宋" w:eastAsia="仿宋" w:hAnsi="仿宋" w:cs="仿宋"/>
                <w:sz w:val="24"/>
              </w:rPr>
              <w:t>路沿线企业参观</w:t>
            </w:r>
          </w:p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</w:t>
            </w:r>
            <w:r>
              <w:rPr>
                <w:rFonts w:ascii="仿宋" w:eastAsia="仿宋" w:hAnsi="仿宋" w:cs="仿宋"/>
                <w:sz w:val="24"/>
              </w:rPr>
              <w:t>虹桥党建服务中心</w:t>
            </w:r>
          </w:p>
        </w:tc>
        <w:tc>
          <w:tcPr>
            <w:tcW w:w="2451" w:type="dxa"/>
            <w:vAlign w:val="center"/>
          </w:tcPr>
          <w:p w:rsidR="001879DD" w:rsidRDefault="001879DD" w:rsidP="00CB20D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虹桥镇</w:t>
            </w:r>
          </w:p>
        </w:tc>
      </w:tr>
      <w:tr w:rsidR="001879DD" w:rsidTr="00E04030">
        <w:trPr>
          <w:trHeight w:val="699"/>
          <w:jc w:val="center"/>
        </w:trPr>
        <w:tc>
          <w:tcPr>
            <w:tcW w:w="1037" w:type="dxa"/>
            <w:vAlign w:val="center"/>
          </w:tcPr>
          <w:p w:rsidR="001879DD" w:rsidRDefault="001879DD" w:rsidP="00CB20D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周日</w:t>
            </w:r>
          </w:p>
        </w:tc>
        <w:tc>
          <w:tcPr>
            <w:tcW w:w="1166" w:type="dxa"/>
            <w:vAlign w:val="center"/>
          </w:tcPr>
          <w:p w:rsidR="001879DD" w:rsidRDefault="001879DD" w:rsidP="00CB20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3951" w:type="dxa"/>
            <w:vAlign w:val="center"/>
          </w:tcPr>
          <w:p w:rsidR="001879DD" w:rsidRDefault="001879DD" w:rsidP="00CB20D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参加“国旗下</w:t>
            </w:r>
            <w:r>
              <w:rPr>
                <w:rFonts w:ascii="仿宋" w:eastAsia="仿宋" w:hAnsi="仿宋" w:cs="仿宋"/>
                <w:sz w:val="24"/>
              </w:rPr>
              <w:t>成长</w:t>
            </w:r>
            <w:r>
              <w:rPr>
                <w:rFonts w:ascii="仿宋" w:eastAsia="仿宋" w:hAnsi="仿宋" w:cs="仿宋" w:hint="eastAsia"/>
                <w:sz w:val="24"/>
              </w:rPr>
              <w:t>”活动</w:t>
            </w:r>
          </w:p>
        </w:tc>
        <w:tc>
          <w:tcPr>
            <w:tcW w:w="2451" w:type="dxa"/>
            <w:vAlign w:val="center"/>
          </w:tcPr>
          <w:p w:rsidR="001879DD" w:rsidRDefault="001879DD" w:rsidP="00CB20D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团区委</w:t>
            </w:r>
          </w:p>
        </w:tc>
      </w:tr>
    </w:tbl>
    <w:p w:rsidR="00606273" w:rsidRDefault="00606273" w:rsidP="00E04030">
      <w:pPr>
        <w:rPr>
          <w:sz w:val="24"/>
        </w:rPr>
      </w:pPr>
    </w:p>
    <w:sectPr w:rsidR="00606273" w:rsidSect="00E0403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B17" w:rsidRDefault="00684B17" w:rsidP="00C832C2">
      <w:r>
        <w:separator/>
      </w:r>
    </w:p>
  </w:endnote>
  <w:endnote w:type="continuationSeparator" w:id="0">
    <w:p w:rsidR="00684B17" w:rsidRDefault="00684B17" w:rsidP="00C83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C8" w:rsidRDefault="00134718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1879DD">
      <w:rPr>
        <w:rStyle w:val="a6"/>
      </w:rPr>
      <w:instrText xml:space="preserve">PAGE  </w:instrText>
    </w:r>
    <w:r>
      <w:fldChar w:fldCharType="end"/>
    </w:r>
  </w:p>
  <w:p w:rsidR="009F79C8" w:rsidRDefault="00684B1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C8" w:rsidRDefault="0013471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55pt;height:10.35pt;z-index:251659264;mso-wrap-style:none;mso-position-horizontal:center;mso-position-horizontal-relative:margin" o:preferrelative="t" filled="f" stroked="f">
          <v:textbox style="mso-next-textbox:#_x0000_s2049;mso-fit-shape-to-text:t" inset="0,0,0,0">
            <w:txbxContent>
              <w:p w:rsidR="009F79C8" w:rsidRDefault="0013471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879D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81088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B17" w:rsidRDefault="00684B17" w:rsidP="00C832C2">
      <w:r>
        <w:separator/>
      </w:r>
    </w:p>
  </w:footnote>
  <w:footnote w:type="continuationSeparator" w:id="0">
    <w:p w:rsidR="00684B17" w:rsidRDefault="00684B17" w:rsidP="00C83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C8" w:rsidRDefault="00684B1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FAD0D8"/>
    <w:multiLevelType w:val="singleLevel"/>
    <w:tmpl w:val="BAFAD0D8"/>
    <w:lvl w:ilvl="0">
      <w:start w:val="1"/>
      <w:numFmt w:val="decimal"/>
      <w:suff w:val="nothing"/>
      <w:lvlText w:val="%1、"/>
      <w:lvlJc w:val="left"/>
    </w:lvl>
  </w:abstractNum>
  <w:abstractNum w:abstractNumId="1">
    <w:nsid w:val="BEB03FBF"/>
    <w:multiLevelType w:val="singleLevel"/>
    <w:tmpl w:val="BEB03FBF"/>
    <w:lvl w:ilvl="0">
      <w:start w:val="1"/>
      <w:numFmt w:val="decimal"/>
      <w:suff w:val="nothing"/>
      <w:lvlText w:val="%1、"/>
      <w:lvlJc w:val="left"/>
    </w:lvl>
  </w:abstractNum>
  <w:abstractNum w:abstractNumId="2">
    <w:nsid w:val="E2F79442"/>
    <w:multiLevelType w:val="singleLevel"/>
    <w:tmpl w:val="E2F79442"/>
    <w:lvl w:ilvl="0">
      <w:start w:val="1"/>
      <w:numFmt w:val="decimal"/>
      <w:suff w:val="nothing"/>
      <w:lvlText w:val="%1、"/>
      <w:lvlJc w:val="left"/>
    </w:lvl>
  </w:abstractNum>
  <w:abstractNum w:abstractNumId="3">
    <w:nsid w:val="00000001"/>
    <w:multiLevelType w:val="singleLevel"/>
    <w:tmpl w:val="BAFAD0D8"/>
    <w:lvl w:ilvl="0">
      <w:start w:val="1"/>
      <w:numFmt w:val="decimal"/>
      <w:suff w:val="nothing"/>
      <w:lvlText w:val="%1、"/>
      <w:lvlJc w:val="left"/>
    </w:lvl>
  </w:abstractNum>
  <w:abstractNum w:abstractNumId="4">
    <w:nsid w:val="00000003"/>
    <w:multiLevelType w:val="singleLevel"/>
    <w:tmpl w:val="E2F79442"/>
    <w:lvl w:ilvl="0">
      <w:start w:val="1"/>
      <w:numFmt w:val="decimal"/>
      <w:suff w:val="nothing"/>
      <w:lvlText w:val="%1、"/>
      <w:lvlJc w:val="left"/>
    </w:lvl>
  </w:abstractNum>
  <w:abstractNum w:abstractNumId="5">
    <w:nsid w:val="00000004"/>
    <w:multiLevelType w:val="singleLevel"/>
    <w:tmpl w:val="065F8E40"/>
    <w:lvl w:ilvl="0">
      <w:start w:val="1"/>
      <w:numFmt w:val="decimal"/>
      <w:suff w:val="nothing"/>
      <w:lvlText w:val="%1、"/>
      <w:lvlJc w:val="left"/>
    </w:lvl>
  </w:abstractNum>
  <w:abstractNum w:abstractNumId="6">
    <w:nsid w:val="065F8E40"/>
    <w:multiLevelType w:val="singleLevel"/>
    <w:tmpl w:val="065F8E4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BB13CCC"/>
    <w:rsid w:val="000D1EE1"/>
    <w:rsid w:val="00134718"/>
    <w:rsid w:val="001879DD"/>
    <w:rsid w:val="00232F08"/>
    <w:rsid w:val="00236698"/>
    <w:rsid w:val="00271375"/>
    <w:rsid w:val="003431AD"/>
    <w:rsid w:val="003A309E"/>
    <w:rsid w:val="00436EE5"/>
    <w:rsid w:val="005B4083"/>
    <w:rsid w:val="00600DFB"/>
    <w:rsid w:val="00606273"/>
    <w:rsid w:val="00645674"/>
    <w:rsid w:val="00684B17"/>
    <w:rsid w:val="006E7289"/>
    <w:rsid w:val="007A5893"/>
    <w:rsid w:val="008E5B2A"/>
    <w:rsid w:val="009F6815"/>
    <w:rsid w:val="00A101A1"/>
    <w:rsid w:val="00A6416B"/>
    <w:rsid w:val="00B0489E"/>
    <w:rsid w:val="00B05577"/>
    <w:rsid w:val="00BB1313"/>
    <w:rsid w:val="00C61185"/>
    <w:rsid w:val="00C832C2"/>
    <w:rsid w:val="00C92321"/>
    <w:rsid w:val="00C93A89"/>
    <w:rsid w:val="00CA236A"/>
    <w:rsid w:val="00D26E24"/>
    <w:rsid w:val="00DD5C44"/>
    <w:rsid w:val="00E04030"/>
    <w:rsid w:val="00E34A85"/>
    <w:rsid w:val="00E47C13"/>
    <w:rsid w:val="00E81088"/>
    <w:rsid w:val="08F26613"/>
    <w:rsid w:val="0BB13CCC"/>
    <w:rsid w:val="10A60DB7"/>
    <w:rsid w:val="18F90D15"/>
    <w:rsid w:val="1B26412A"/>
    <w:rsid w:val="38C70630"/>
    <w:rsid w:val="3FCB5C4D"/>
    <w:rsid w:val="4C2D3A30"/>
    <w:rsid w:val="50B22280"/>
    <w:rsid w:val="549208FE"/>
    <w:rsid w:val="6114117F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E7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6E7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E728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6E7289"/>
  </w:style>
  <w:style w:type="character" w:customStyle="1" w:styleId="font01">
    <w:name w:val="font01"/>
    <w:basedOn w:val="a0"/>
    <w:qFormat/>
    <w:rsid w:val="006E7289"/>
    <w:rPr>
      <w:rFonts w:ascii="仿宋" w:eastAsia="仿宋" w:hAnsi="仿宋" w:cs="仿宋" w:hint="eastAsia"/>
      <w:color w:val="000000"/>
      <w:sz w:val="24"/>
      <w:szCs w:val="24"/>
      <w:u w:val="single"/>
    </w:rPr>
  </w:style>
  <w:style w:type="character" w:customStyle="1" w:styleId="font41">
    <w:name w:val="font41"/>
    <w:basedOn w:val="a0"/>
    <w:qFormat/>
    <w:rsid w:val="006E7289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styleId="a7">
    <w:name w:val="Hyperlink"/>
    <w:basedOn w:val="a0"/>
    <w:rsid w:val="00C923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y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70</TotalTime>
  <Pages>4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shiyu</dc:creator>
  <cp:lastModifiedBy>Administrator</cp:lastModifiedBy>
  <cp:revision>23</cp:revision>
  <cp:lastPrinted>2019-05-29T04:01:00Z</cp:lastPrinted>
  <dcterms:created xsi:type="dcterms:W3CDTF">2018-05-17T12:15:00Z</dcterms:created>
  <dcterms:modified xsi:type="dcterms:W3CDTF">2019-06-03T08:58:00Z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